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5E4" w:rsidRPr="00D934C5" w:rsidRDefault="00562DD9" w:rsidP="00D934C5">
      <w:pPr>
        <w:spacing w:line="360" w:lineRule="auto"/>
        <w:jc w:val="center"/>
        <w:rPr>
          <w:rFonts w:asciiTheme="minorEastAsia" w:eastAsiaTheme="minorEastAsia" w:hAnsiTheme="minorEastAsia" w:cs="楷体"/>
          <w:b/>
          <w:bCs/>
          <w:color w:val="3E3E3E"/>
          <w:kern w:val="0"/>
          <w:sz w:val="28"/>
          <w:szCs w:val="28"/>
          <w:lang w:bidi="ar"/>
        </w:rPr>
      </w:pPr>
      <w:r w:rsidRPr="00D934C5">
        <w:rPr>
          <w:rFonts w:asciiTheme="minorEastAsia" w:eastAsiaTheme="minorEastAsia" w:hAnsiTheme="minorEastAsia" w:cs="楷体" w:hint="eastAsia"/>
          <w:b/>
          <w:bCs/>
          <w:color w:val="3E3E3E"/>
          <w:kern w:val="0"/>
          <w:sz w:val="28"/>
          <w:szCs w:val="28"/>
          <w:lang w:bidi="ar"/>
        </w:rPr>
        <w:t>关于《慈善组织保值增值投资活动管理暂行办法(征求意见稿)》的修改意见和建议</w:t>
      </w:r>
    </w:p>
    <w:p w:rsidR="00DD25E4" w:rsidRPr="00D934C5" w:rsidRDefault="00DD25E4" w:rsidP="00D934C5">
      <w:pPr>
        <w:spacing w:line="360" w:lineRule="auto"/>
        <w:ind w:rightChars="-149" w:right="-313"/>
        <w:jc w:val="center"/>
        <w:rPr>
          <w:rFonts w:asciiTheme="minorEastAsia" w:eastAsiaTheme="minorEastAsia" w:hAnsiTheme="minorEastAsia"/>
          <w:b/>
          <w:bCs/>
          <w:color w:val="333333"/>
          <w:sz w:val="24"/>
          <w:szCs w:val="24"/>
          <w:shd w:val="clear" w:color="auto" w:fill="FFFFFF"/>
        </w:rPr>
      </w:pPr>
    </w:p>
    <w:p w:rsidR="00DD25E4" w:rsidRPr="00D934C5" w:rsidRDefault="00562DD9" w:rsidP="00D934C5">
      <w:pPr>
        <w:spacing w:line="360" w:lineRule="auto"/>
        <w:rPr>
          <w:rFonts w:asciiTheme="minorEastAsia" w:eastAsiaTheme="minorEastAsia" w:hAnsiTheme="minorEastAsia" w:cs="楷体"/>
          <w:color w:val="3E3E3E"/>
          <w:kern w:val="0"/>
          <w:sz w:val="24"/>
          <w:szCs w:val="24"/>
          <w:lang w:bidi="ar"/>
        </w:rPr>
      </w:pPr>
      <w:r w:rsidRPr="00D934C5">
        <w:rPr>
          <w:rFonts w:asciiTheme="minorEastAsia" w:eastAsiaTheme="minorEastAsia" w:hAnsiTheme="minorEastAsia" w:cs="楷体" w:hint="eastAsia"/>
          <w:color w:val="3E3E3E"/>
          <w:kern w:val="0"/>
          <w:sz w:val="24"/>
          <w:szCs w:val="24"/>
          <w:lang w:bidi="ar"/>
        </w:rPr>
        <w:t>尊敬的民政部：</w:t>
      </w:r>
      <w:bookmarkStart w:id="0" w:name="_GoBack"/>
      <w:bookmarkEnd w:id="0"/>
    </w:p>
    <w:p w:rsidR="00DD25E4" w:rsidRPr="00D934C5" w:rsidRDefault="00DD25E4" w:rsidP="00D934C5">
      <w:pPr>
        <w:spacing w:line="360" w:lineRule="auto"/>
        <w:rPr>
          <w:rFonts w:asciiTheme="minorEastAsia" w:eastAsiaTheme="minorEastAsia" w:hAnsiTheme="minorEastAsia" w:cs="楷体"/>
          <w:color w:val="3E3E3E"/>
          <w:kern w:val="0"/>
          <w:sz w:val="24"/>
          <w:szCs w:val="24"/>
          <w:lang w:bidi="ar"/>
        </w:rPr>
      </w:pPr>
    </w:p>
    <w:p w:rsidR="00DD25E4" w:rsidRPr="00D934C5" w:rsidRDefault="00562DD9" w:rsidP="00D934C5">
      <w:pPr>
        <w:spacing w:line="360" w:lineRule="auto"/>
        <w:rPr>
          <w:rFonts w:asciiTheme="minorEastAsia" w:eastAsiaTheme="minorEastAsia" w:hAnsiTheme="minorEastAsia" w:cs="楷体"/>
          <w:color w:val="3E3E3E"/>
          <w:kern w:val="0"/>
          <w:sz w:val="24"/>
          <w:szCs w:val="24"/>
          <w:lang w:bidi="ar"/>
        </w:rPr>
      </w:pPr>
      <w:r w:rsidRPr="00D934C5">
        <w:rPr>
          <w:rFonts w:asciiTheme="minorEastAsia" w:eastAsiaTheme="minorEastAsia" w:hAnsiTheme="minorEastAsia" w:cs="楷体" w:hint="eastAsia"/>
          <w:color w:val="3E3E3E"/>
          <w:kern w:val="0"/>
          <w:sz w:val="24"/>
          <w:szCs w:val="24"/>
          <w:lang w:bidi="ar"/>
        </w:rPr>
        <w:t xml:space="preserve">感谢贵部为《慈善组织保值增值投资活动管理暂行办法》的起草所作出的巨大努力！ </w:t>
      </w:r>
    </w:p>
    <w:p w:rsidR="00DD25E4" w:rsidRPr="00D934C5" w:rsidRDefault="00DD25E4" w:rsidP="00D934C5">
      <w:pPr>
        <w:spacing w:line="360" w:lineRule="auto"/>
        <w:rPr>
          <w:rFonts w:asciiTheme="minorEastAsia" w:eastAsiaTheme="minorEastAsia" w:hAnsiTheme="minorEastAsia" w:cs="楷体"/>
          <w:color w:val="3E3E3E"/>
          <w:kern w:val="0"/>
          <w:sz w:val="24"/>
          <w:szCs w:val="24"/>
          <w:lang w:bidi="ar"/>
        </w:rPr>
      </w:pPr>
    </w:p>
    <w:p w:rsidR="00DD25E4" w:rsidRPr="00D934C5" w:rsidRDefault="00562DD9" w:rsidP="00D934C5">
      <w:pPr>
        <w:spacing w:line="360" w:lineRule="auto"/>
        <w:rPr>
          <w:rFonts w:asciiTheme="minorEastAsia" w:eastAsiaTheme="minorEastAsia" w:hAnsiTheme="minorEastAsia" w:cs="楷体"/>
          <w:color w:val="3E3E3E"/>
          <w:kern w:val="0"/>
          <w:sz w:val="24"/>
          <w:szCs w:val="24"/>
          <w:lang w:bidi="ar"/>
        </w:rPr>
      </w:pPr>
      <w:r w:rsidRPr="00D934C5">
        <w:rPr>
          <w:rFonts w:asciiTheme="minorEastAsia" w:eastAsiaTheme="minorEastAsia" w:hAnsiTheme="minorEastAsia" w:cs="楷体" w:hint="eastAsia"/>
          <w:color w:val="3E3E3E"/>
          <w:kern w:val="0"/>
          <w:sz w:val="24"/>
          <w:szCs w:val="24"/>
          <w:lang w:bidi="ar"/>
        </w:rPr>
        <w:t>上海复恩社会组织法律研究与服务中心</w:t>
      </w:r>
      <w:r w:rsidRPr="00D934C5">
        <w:rPr>
          <w:rFonts w:asciiTheme="minorEastAsia" w:eastAsiaTheme="minorEastAsia" w:hAnsiTheme="minorEastAsia" w:cs="楷体"/>
          <w:color w:val="3E3E3E"/>
          <w:kern w:val="0"/>
          <w:sz w:val="24"/>
          <w:szCs w:val="24"/>
          <w:lang w:bidi="ar"/>
        </w:rPr>
        <w:t>、</w:t>
      </w:r>
      <w:r w:rsidRPr="00D934C5">
        <w:rPr>
          <w:rFonts w:asciiTheme="minorEastAsia" w:eastAsiaTheme="minorEastAsia" w:hAnsiTheme="minorEastAsia" w:cs="楷体" w:hint="eastAsia"/>
          <w:color w:val="3E3E3E"/>
          <w:kern w:val="0"/>
          <w:sz w:val="24"/>
          <w:szCs w:val="24"/>
          <w:lang w:bidi="ar"/>
        </w:rPr>
        <w:t>国泰君安证券股份有限公司固定收益证券部、上海真爱梦想公益基金会</w:t>
      </w:r>
      <w:r w:rsidRPr="00D934C5">
        <w:rPr>
          <w:rFonts w:asciiTheme="minorEastAsia" w:eastAsiaTheme="minorEastAsia" w:hAnsiTheme="minorEastAsia" w:cs="楷体"/>
          <w:color w:val="3E3E3E"/>
          <w:kern w:val="0"/>
          <w:sz w:val="24"/>
          <w:szCs w:val="24"/>
          <w:lang w:bidi="ar"/>
        </w:rPr>
        <w:t>、上海市法学会慈善法治</w:t>
      </w:r>
      <w:r w:rsidRPr="00D934C5">
        <w:rPr>
          <w:rFonts w:asciiTheme="minorEastAsia" w:eastAsiaTheme="minorEastAsia" w:hAnsiTheme="minorEastAsia" w:cs="楷体" w:hint="eastAsia"/>
          <w:color w:val="3E3E3E"/>
          <w:kern w:val="0"/>
          <w:sz w:val="24"/>
          <w:szCs w:val="24"/>
          <w:lang w:bidi="ar"/>
        </w:rPr>
        <w:t>研究会结合自身实践及研究，提出了以下修改意见和建议：</w:t>
      </w:r>
    </w:p>
    <w:p w:rsidR="00DD25E4" w:rsidRPr="00D934C5" w:rsidRDefault="00DD25E4" w:rsidP="00D934C5">
      <w:pPr>
        <w:spacing w:line="360" w:lineRule="auto"/>
        <w:rPr>
          <w:rFonts w:asciiTheme="minorEastAsia" w:eastAsiaTheme="minorEastAsia" w:hAnsiTheme="minorEastAsia" w:cs="楷体"/>
          <w:color w:val="3E3E3E"/>
          <w:kern w:val="0"/>
          <w:sz w:val="24"/>
          <w:szCs w:val="24"/>
          <w:lang w:bidi="ar"/>
        </w:rPr>
      </w:pPr>
    </w:p>
    <w:p w:rsidR="00DD25E4" w:rsidRPr="00D934C5" w:rsidRDefault="00562DD9" w:rsidP="00D934C5">
      <w:pPr>
        <w:spacing w:line="360" w:lineRule="auto"/>
        <w:rPr>
          <w:rFonts w:asciiTheme="minorEastAsia" w:eastAsiaTheme="minorEastAsia" w:hAnsiTheme="minorEastAsia" w:cs="楷体"/>
          <w:color w:val="3E3E3E"/>
          <w:kern w:val="0"/>
          <w:sz w:val="24"/>
          <w:szCs w:val="24"/>
          <w:lang w:bidi="ar"/>
        </w:rPr>
      </w:pPr>
      <w:r w:rsidRPr="00D934C5">
        <w:rPr>
          <w:rFonts w:asciiTheme="minorEastAsia" w:eastAsiaTheme="minorEastAsia" w:hAnsiTheme="minorEastAsia" w:cs="楷体" w:hint="eastAsia"/>
          <w:color w:val="3E3E3E"/>
          <w:kern w:val="0"/>
          <w:sz w:val="24"/>
          <w:szCs w:val="24"/>
          <w:lang w:bidi="ar"/>
        </w:rPr>
        <w:t>【以下条文序号为《慈善组织保值增值投资活动管理暂行办法(征求意见稿)》(下称“</w:t>
      </w:r>
      <w:r w:rsidRPr="00D934C5">
        <w:rPr>
          <w:rFonts w:asciiTheme="minorEastAsia" w:eastAsiaTheme="minorEastAsia" w:hAnsiTheme="minorEastAsia" w:cs="楷体" w:hint="eastAsia"/>
          <w:b/>
          <w:color w:val="3E3E3E"/>
          <w:kern w:val="0"/>
          <w:sz w:val="24"/>
          <w:szCs w:val="24"/>
          <w:lang w:bidi="ar"/>
        </w:rPr>
        <w:t>本办法</w:t>
      </w:r>
      <w:r w:rsidRPr="00D934C5">
        <w:rPr>
          <w:rFonts w:asciiTheme="minorEastAsia" w:eastAsiaTheme="minorEastAsia" w:hAnsiTheme="minorEastAsia" w:cs="楷体" w:hint="eastAsia"/>
          <w:color w:val="3E3E3E"/>
          <w:kern w:val="0"/>
          <w:sz w:val="24"/>
          <w:szCs w:val="24"/>
          <w:lang w:bidi="ar"/>
        </w:rPr>
        <w:t>”)中的条文顺序号】</w:t>
      </w:r>
    </w:p>
    <w:p w:rsidR="00DD25E4" w:rsidRPr="00D934C5" w:rsidRDefault="00DD25E4" w:rsidP="00D934C5">
      <w:pPr>
        <w:spacing w:line="360" w:lineRule="auto"/>
        <w:rPr>
          <w:rFonts w:asciiTheme="minorEastAsia" w:eastAsiaTheme="minorEastAsia" w:hAnsiTheme="minorEastAsia" w:cs="楷体"/>
          <w:color w:val="3E3E3E"/>
          <w:kern w:val="0"/>
          <w:sz w:val="24"/>
          <w:szCs w:val="24"/>
          <w:lang w:bidi="ar"/>
        </w:rPr>
      </w:pPr>
    </w:p>
    <w:p w:rsidR="00DD25E4" w:rsidRPr="00D934C5" w:rsidRDefault="00562DD9" w:rsidP="00D934C5">
      <w:pPr>
        <w:pStyle w:val="ac"/>
        <w:numPr>
          <w:ilvl w:val="0"/>
          <w:numId w:val="1"/>
        </w:numPr>
        <w:spacing w:line="360" w:lineRule="auto"/>
        <w:ind w:firstLineChars="0"/>
        <w:rPr>
          <w:rFonts w:asciiTheme="minorEastAsia" w:eastAsiaTheme="minorEastAsia" w:hAnsiTheme="minorEastAsia" w:cs="黑体"/>
          <w:b/>
          <w:bCs/>
          <w:color w:val="333333"/>
          <w:sz w:val="24"/>
          <w:szCs w:val="24"/>
          <w:shd w:val="clear" w:color="auto" w:fill="FFFFFF"/>
        </w:rPr>
      </w:pPr>
      <w:r w:rsidRPr="00D934C5">
        <w:rPr>
          <w:rFonts w:asciiTheme="minorEastAsia" w:eastAsiaTheme="minorEastAsia" w:hAnsiTheme="minorEastAsia" w:cs="黑体" w:hint="eastAsia"/>
          <w:b/>
          <w:bCs/>
          <w:color w:val="333333"/>
          <w:sz w:val="24"/>
          <w:szCs w:val="24"/>
          <w:shd w:val="clear" w:color="auto" w:fill="FFFFFF"/>
        </w:rPr>
        <w:t>建议修改第四条第二款的第二句</w:t>
      </w:r>
    </w:p>
    <w:p w:rsidR="00DD25E4" w:rsidRPr="00D934C5" w:rsidRDefault="00562DD9" w:rsidP="00D934C5">
      <w:pPr>
        <w:spacing w:line="360" w:lineRule="auto"/>
        <w:rPr>
          <w:rFonts w:asciiTheme="minorEastAsia" w:eastAsiaTheme="minorEastAsia" w:hAnsiTheme="minorEastAsia" w:cs="仿宋_GB2312"/>
          <w:b/>
          <w:i/>
          <w:sz w:val="24"/>
          <w:szCs w:val="24"/>
          <w:shd w:val="clear" w:color="auto" w:fill="FFFFFF"/>
        </w:rPr>
      </w:pPr>
      <w:r w:rsidRPr="00D934C5">
        <w:rPr>
          <w:rFonts w:asciiTheme="minorEastAsia" w:eastAsiaTheme="minorEastAsia" w:hAnsiTheme="minorEastAsia" w:cs="黑体" w:hint="eastAsia"/>
          <w:b/>
          <w:sz w:val="24"/>
          <w:szCs w:val="24"/>
          <w:shd w:val="clear" w:color="auto" w:fill="FFFFFF"/>
        </w:rPr>
        <w:t>【第四条第二款</w:t>
      </w:r>
      <w:r w:rsidRPr="00D934C5">
        <w:rPr>
          <w:rFonts w:asciiTheme="minorEastAsia" w:eastAsiaTheme="minorEastAsia" w:hAnsiTheme="minorEastAsia" w:cs="仿宋_GB2312" w:hint="eastAsia"/>
          <w:b/>
          <w:sz w:val="24"/>
          <w:szCs w:val="24"/>
          <w:shd w:val="clear" w:color="auto" w:fill="FFFFFF"/>
        </w:rPr>
        <w:t>】慈善组织可以用于投资的财产限于非限定性资产、在投资期间暂不需要拨付的限定性资产。慈善组织应当保持足够的现金类资产，以保证连续</w:t>
      </w:r>
      <w:r w:rsidRPr="00D934C5">
        <w:rPr>
          <w:rFonts w:asciiTheme="minorEastAsia" w:eastAsiaTheme="minorEastAsia" w:hAnsiTheme="minorEastAsia" w:cs="仿宋_GB2312"/>
          <w:b/>
          <w:sz w:val="24"/>
          <w:szCs w:val="24"/>
          <w:shd w:val="clear" w:color="auto" w:fill="FFFFFF"/>
        </w:rPr>
        <w:t>3年的慈善活动支出符合法定要求和待拨捐赠财产及时足额拨付。</w:t>
      </w:r>
    </w:p>
    <w:p w:rsidR="00DD25E4" w:rsidRPr="00D934C5" w:rsidRDefault="00562DD9" w:rsidP="00D934C5">
      <w:pPr>
        <w:spacing w:line="360" w:lineRule="auto"/>
        <w:rPr>
          <w:rFonts w:asciiTheme="minorEastAsia" w:eastAsiaTheme="minorEastAsia" w:hAnsiTheme="minorEastAsia" w:cs="仿宋_GB2312"/>
          <w:bCs/>
          <w:color w:val="333333"/>
          <w:sz w:val="24"/>
          <w:szCs w:val="24"/>
          <w:shd w:val="clear" w:color="auto" w:fill="FFFFFF"/>
        </w:rPr>
      </w:pPr>
      <w:r w:rsidRPr="00D934C5">
        <w:rPr>
          <w:rFonts w:asciiTheme="minorEastAsia" w:eastAsiaTheme="minorEastAsia" w:hAnsiTheme="minorEastAsia" w:cs="黑体" w:hint="eastAsia"/>
          <w:bCs/>
          <w:color w:val="333333"/>
          <w:sz w:val="24"/>
          <w:szCs w:val="24"/>
          <w:shd w:val="clear" w:color="auto" w:fill="FFFFFF"/>
        </w:rPr>
        <w:t>【修改意见】建议</w:t>
      </w:r>
      <w:r w:rsidRPr="00D934C5">
        <w:rPr>
          <w:rFonts w:asciiTheme="minorEastAsia" w:eastAsiaTheme="minorEastAsia" w:hAnsiTheme="minorEastAsia" w:cs="黑体"/>
          <w:bCs/>
          <w:color w:val="333333"/>
          <w:sz w:val="24"/>
          <w:szCs w:val="24"/>
          <w:shd w:val="clear" w:color="auto" w:fill="FFFFFF"/>
        </w:rPr>
        <w:t>将“</w:t>
      </w:r>
      <w:r w:rsidRPr="00D934C5">
        <w:rPr>
          <w:rFonts w:asciiTheme="minorEastAsia" w:eastAsiaTheme="minorEastAsia" w:hAnsiTheme="minorEastAsia" w:cs="黑体" w:hint="eastAsia"/>
          <w:bCs/>
          <w:color w:val="333333"/>
          <w:sz w:val="24"/>
          <w:szCs w:val="24"/>
          <w:shd w:val="clear" w:color="auto" w:fill="FFFFFF"/>
        </w:rPr>
        <w:t>慈善组织</w:t>
      </w:r>
      <w:r w:rsidRPr="00D934C5">
        <w:rPr>
          <w:rFonts w:asciiTheme="minorEastAsia" w:eastAsiaTheme="minorEastAsia" w:hAnsiTheme="minorEastAsia" w:cs="黑体"/>
          <w:bCs/>
          <w:color w:val="333333"/>
          <w:sz w:val="24"/>
          <w:szCs w:val="24"/>
          <w:shd w:val="clear" w:color="auto" w:fill="FFFFFF"/>
        </w:rPr>
        <w:t>应当保证足够的现金类资产，</w:t>
      </w:r>
      <w:r w:rsidRPr="00D934C5">
        <w:rPr>
          <w:rFonts w:asciiTheme="minorEastAsia" w:eastAsiaTheme="minorEastAsia" w:hAnsiTheme="minorEastAsia" w:cs="黑体" w:hint="eastAsia"/>
          <w:bCs/>
          <w:color w:val="333333"/>
          <w:sz w:val="24"/>
          <w:szCs w:val="24"/>
          <w:shd w:val="clear" w:color="auto" w:fill="FFFFFF"/>
        </w:rPr>
        <w:t>以</w:t>
      </w:r>
      <w:r w:rsidRPr="00D934C5">
        <w:rPr>
          <w:rFonts w:asciiTheme="minorEastAsia" w:eastAsiaTheme="minorEastAsia" w:hAnsiTheme="minorEastAsia" w:cs="黑体"/>
          <w:bCs/>
          <w:color w:val="333333"/>
          <w:sz w:val="24"/>
          <w:szCs w:val="24"/>
          <w:shd w:val="clear" w:color="auto" w:fill="FFFFFF"/>
        </w:rPr>
        <w:t>保证连续3</w:t>
      </w:r>
      <w:r w:rsidRPr="00D934C5">
        <w:rPr>
          <w:rFonts w:asciiTheme="minorEastAsia" w:eastAsiaTheme="minorEastAsia" w:hAnsiTheme="minorEastAsia" w:cs="黑体" w:hint="eastAsia"/>
          <w:bCs/>
          <w:color w:val="333333"/>
          <w:sz w:val="24"/>
          <w:szCs w:val="24"/>
          <w:shd w:val="clear" w:color="auto" w:fill="FFFFFF"/>
        </w:rPr>
        <w:t>年</w:t>
      </w:r>
      <w:r w:rsidRPr="00D934C5">
        <w:rPr>
          <w:rFonts w:asciiTheme="minorEastAsia" w:eastAsiaTheme="minorEastAsia" w:hAnsiTheme="minorEastAsia" w:cs="黑体"/>
          <w:bCs/>
          <w:color w:val="333333"/>
          <w:sz w:val="24"/>
          <w:szCs w:val="24"/>
          <w:shd w:val="clear" w:color="auto" w:fill="FFFFFF"/>
        </w:rPr>
        <w:t>的慈善活动支出符合法定要求和待</w:t>
      </w:r>
      <w:r w:rsidRPr="00D934C5">
        <w:rPr>
          <w:rFonts w:asciiTheme="minorEastAsia" w:eastAsiaTheme="minorEastAsia" w:hAnsiTheme="minorEastAsia" w:cs="黑体" w:hint="eastAsia"/>
          <w:bCs/>
          <w:color w:val="333333"/>
          <w:sz w:val="24"/>
          <w:szCs w:val="24"/>
          <w:shd w:val="clear" w:color="auto" w:fill="FFFFFF"/>
        </w:rPr>
        <w:t>拨捐赠</w:t>
      </w:r>
      <w:r w:rsidRPr="00D934C5">
        <w:rPr>
          <w:rFonts w:asciiTheme="minorEastAsia" w:eastAsiaTheme="minorEastAsia" w:hAnsiTheme="minorEastAsia" w:cs="黑体"/>
          <w:bCs/>
          <w:color w:val="333333"/>
          <w:sz w:val="24"/>
          <w:szCs w:val="24"/>
          <w:shd w:val="clear" w:color="auto" w:fill="FFFFFF"/>
        </w:rPr>
        <w:t>财产及时足额拨付。”修改为“</w:t>
      </w:r>
      <w:r w:rsidRPr="00D934C5">
        <w:rPr>
          <w:rFonts w:asciiTheme="minorEastAsia" w:eastAsiaTheme="minorEastAsia" w:hAnsiTheme="minorEastAsia" w:cs="黑体" w:hint="eastAsia"/>
          <w:bCs/>
          <w:color w:val="333333"/>
          <w:sz w:val="24"/>
          <w:szCs w:val="24"/>
          <w:shd w:val="clear" w:color="auto" w:fill="FFFFFF"/>
        </w:rPr>
        <w:t>慈善组织</w:t>
      </w:r>
      <w:r w:rsidRPr="00D934C5">
        <w:rPr>
          <w:rFonts w:asciiTheme="minorEastAsia" w:eastAsiaTheme="minorEastAsia" w:hAnsiTheme="minorEastAsia" w:cs="黑体"/>
          <w:bCs/>
          <w:color w:val="333333"/>
          <w:sz w:val="24"/>
          <w:szCs w:val="24"/>
          <w:shd w:val="clear" w:color="auto" w:fill="FFFFFF"/>
        </w:rPr>
        <w:t>应当保证足够的现金类资产，</w:t>
      </w:r>
      <w:r w:rsidRPr="00D934C5">
        <w:rPr>
          <w:rFonts w:asciiTheme="minorEastAsia" w:eastAsiaTheme="minorEastAsia" w:hAnsiTheme="minorEastAsia" w:cs="黑体" w:hint="eastAsia"/>
          <w:bCs/>
          <w:color w:val="333333"/>
          <w:sz w:val="24"/>
          <w:szCs w:val="24"/>
          <w:shd w:val="clear" w:color="auto" w:fill="FFFFFF"/>
        </w:rPr>
        <w:t>以</w:t>
      </w:r>
      <w:r w:rsidRPr="00D934C5">
        <w:rPr>
          <w:rFonts w:asciiTheme="minorEastAsia" w:eastAsiaTheme="minorEastAsia" w:hAnsiTheme="minorEastAsia" w:cs="黑体"/>
          <w:bCs/>
          <w:color w:val="333333"/>
          <w:sz w:val="24"/>
          <w:szCs w:val="24"/>
          <w:shd w:val="clear" w:color="auto" w:fill="FFFFFF"/>
        </w:rPr>
        <w:t>保证慈善组织当年的</w:t>
      </w:r>
      <w:r w:rsidRPr="00D934C5">
        <w:rPr>
          <w:rFonts w:asciiTheme="minorEastAsia" w:eastAsiaTheme="minorEastAsia" w:hAnsiTheme="minorEastAsia" w:cs="黑体" w:hint="eastAsia"/>
          <w:bCs/>
          <w:color w:val="333333"/>
          <w:sz w:val="24"/>
          <w:szCs w:val="24"/>
          <w:shd w:val="clear" w:color="auto" w:fill="FFFFFF"/>
        </w:rPr>
        <w:t>慈善</w:t>
      </w:r>
      <w:r w:rsidRPr="00D934C5">
        <w:rPr>
          <w:rFonts w:asciiTheme="minorEastAsia" w:eastAsiaTheme="minorEastAsia" w:hAnsiTheme="minorEastAsia" w:cs="黑体"/>
          <w:bCs/>
          <w:color w:val="333333"/>
          <w:sz w:val="24"/>
          <w:szCs w:val="24"/>
          <w:shd w:val="clear" w:color="auto" w:fill="FFFFFF"/>
        </w:rPr>
        <w:t>活动年度支出</w:t>
      </w:r>
      <w:r w:rsidRPr="00D934C5">
        <w:rPr>
          <w:rFonts w:asciiTheme="minorEastAsia" w:eastAsiaTheme="minorEastAsia" w:hAnsiTheme="minorEastAsia" w:cs="黑体" w:hint="eastAsia"/>
          <w:bCs/>
          <w:color w:val="333333"/>
          <w:sz w:val="24"/>
          <w:szCs w:val="24"/>
          <w:shd w:val="clear" w:color="auto" w:fill="FFFFFF"/>
        </w:rPr>
        <w:t>符合</w:t>
      </w:r>
      <w:r w:rsidRPr="00D934C5">
        <w:rPr>
          <w:rFonts w:asciiTheme="minorEastAsia" w:eastAsiaTheme="minorEastAsia" w:hAnsiTheme="minorEastAsia" w:cs="黑体"/>
          <w:bCs/>
          <w:color w:val="333333"/>
          <w:sz w:val="24"/>
          <w:szCs w:val="24"/>
          <w:shd w:val="clear" w:color="auto" w:fill="FFFFFF"/>
        </w:rPr>
        <w:t>法律规定。”</w:t>
      </w:r>
    </w:p>
    <w:p w:rsidR="00DD25E4" w:rsidRPr="00D934C5" w:rsidRDefault="00562DD9" w:rsidP="00D934C5">
      <w:pPr>
        <w:spacing w:line="360" w:lineRule="auto"/>
        <w:rPr>
          <w:rFonts w:asciiTheme="minorEastAsia" w:eastAsiaTheme="minorEastAsia" w:hAnsiTheme="minorEastAsia" w:cs="黑体"/>
          <w:bCs/>
          <w:color w:val="333333"/>
          <w:sz w:val="24"/>
          <w:szCs w:val="24"/>
          <w:shd w:val="clear" w:color="auto" w:fill="FFFFFF"/>
        </w:rPr>
      </w:pPr>
      <w:r w:rsidRPr="00D934C5">
        <w:rPr>
          <w:rFonts w:asciiTheme="minorEastAsia" w:eastAsiaTheme="minorEastAsia" w:hAnsiTheme="minorEastAsia" w:cs="黑体"/>
          <w:bCs/>
          <w:color w:val="333333"/>
          <w:sz w:val="24"/>
          <w:szCs w:val="24"/>
          <w:shd w:val="clear" w:color="auto" w:fill="FFFFFF"/>
        </w:rPr>
        <w:t>【</w:t>
      </w:r>
      <w:r w:rsidRPr="00D934C5">
        <w:rPr>
          <w:rFonts w:asciiTheme="minorEastAsia" w:eastAsiaTheme="minorEastAsia" w:hAnsiTheme="minorEastAsia" w:cs="黑体" w:hint="eastAsia"/>
          <w:bCs/>
          <w:color w:val="333333"/>
          <w:sz w:val="24"/>
          <w:szCs w:val="24"/>
          <w:shd w:val="clear" w:color="auto" w:fill="FFFFFF"/>
        </w:rPr>
        <w:t>理由</w:t>
      </w:r>
      <w:r w:rsidRPr="00D934C5">
        <w:rPr>
          <w:rFonts w:asciiTheme="minorEastAsia" w:eastAsiaTheme="minorEastAsia" w:hAnsiTheme="minorEastAsia" w:cs="黑体"/>
          <w:bCs/>
          <w:color w:val="333333"/>
          <w:sz w:val="24"/>
          <w:szCs w:val="24"/>
          <w:shd w:val="clear" w:color="auto" w:fill="FFFFFF"/>
        </w:rPr>
        <w:t>】在民政部的《</w:t>
      </w:r>
      <w:r w:rsidRPr="00D934C5">
        <w:rPr>
          <w:rFonts w:asciiTheme="minorEastAsia" w:eastAsiaTheme="minorEastAsia" w:hAnsiTheme="minorEastAsia" w:cs="黑体" w:hint="eastAsia"/>
          <w:bCs/>
          <w:color w:val="333333"/>
          <w:sz w:val="24"/>
          <w:szCs w:val="24"/>
          <w:shd w:val="clear" w:color="auto" w:fill="FFFFFF"/>
        </w:rPr>
        <w:t>关于</w:t>
      </w:r>
      <w:r w:rsidRPr="00D934C5">
        <w:rPr>
          <w:rFonts w:asciiTheme="minorEastAsia" w:eastAsiaTheme="minorEastAsia" w:hAnsiTheme="minorEastAsia" w:cs="黑体"/>
          <w:bCs/>
          <w:color w:val="333333"/>
          <w:sz w:val="24"/>
          <w:szCs w:val="24"/>
          <w:shd w:val="clear" w:color="auto" w:fill="FFFFFF"/>
        </w:rPr>
        <w:t>〈</w:t>
      </w:r>
      <w:r w:rsidRPr="00D934C5">
        <w:rPr>
          <w:rFonts w:asciiTheme="minorEastAsia" w:eastAsiaTheme="minorEastAsia" w:hAnsiTheme="minorEastAsia" w:cs="黑体" w:hint="eastAsia"/>
          <w:bCs/>
          <w:color w:val="333333"/>
          <w:sz w:val="24"/>
          <w:szCs w:val="24"/>
          <w:shd w:val="clear" w:color="auto" w:fill="FFFFFF"/>
        </w:rPr>
        <w:t>慈善组织保值增值投资活动管理暂行办法（征求意见稿）〉的说明</w:t>
      </w:r>
      <w:r w:rsidRPr="00D934C5">
        <w:rPr>
          <w:rFonts w:asciiTheme="minorEastAsia" w:eastAsiaTheme="minorEastAsia" w:hAnsiTheme="minorEastAsia" w:cs="黑体"/>
          <w:bCs/>
          <w:color w:val="333333"/>
          <w:sz w:val="24"/>
          <w:szCs w:val="24"/>
          <w:shd w:val="clear" w:color="auto" w:fill="FFFFFF"/>
        </w:rPr>
        <w:t>》（</w:t>
      </w:r>
      <w:r w:rsidRPr="00D934C5">
        <w:rPr>
          <w:rFonts w:asciiTheme="minorEastAsia" w:eastAsiaTheme="minorEastAsia" w:hAnsiTheme="minorEastAsia" w:cs="黑体" w:hint="eastAsia"/>
          <w:bCs/>
          <w:color w:val="333333"/>
          <w:sz w:val="24"/>
          <w:szCs w:val="24"/>
          <w:shd w:val="clear" w:color="auto" w:fill="FFFFFF"/>
        </w:rPr>
        <w:t>以下</w:t>
      </w:r>
      <w:r w:rsidRPr="00D934C5">
        <w:rPr>
          <w:rFonts w:asciiTheme="minorEastAsia" w:eastAsiaTheme="minorEastAsia" w:hAnsiTheme="minorEastAsia" w:cs="黑体"/>
          <w:bCs/>
          <w:color w:val="333333"/>
          <w:sz w:val="24"/>
          <w:szCs w:val="24"/>
          <w:shd w:val="clear" w:color="auto" w:fill="FFFFFF"/>
        </w:rPr>
        <w:t>简称“《</w:t>
      </w:r>
      <w:r w:rsidRPr="00D934C5">
        <w:rPr>
          <w:rFonts w:asciiTheme="minorEastAsia" w:eastAsiaTheme="minorEastAsia" w:hAnsiTheme="minorEastAsia" w:cs="黑体" w:hint="eastAsia"/>
          <w:bCs/>
          <w:color w:val="333333"/>
          <w:sz w:val="24"/>
          <w:szCs w:val="24"/>
          <w:shd w:val="clear" w:color="auto" w:fill="FFFFFF"/>
        </w:rPr>
        <w:t>草案</w:t>
      </w:r>
      <w:r w:rsidRPr="00D934C5">
        <w:rPr>
          <w:rFonts w:asciiTheme="minorEastAsia" w:eastAsiaTheme="minorEastAsia" w:hAnsiTheme="minorEastAsia" w:cs="黑体"/>
          <w:bCs/>
          <w:color w:val="333333"/>
          <w:sz w:val="24"/>
          <w:szCs w:val="24"/>
          <w:shd w:val="clear" w:color="auto" w:fill="FFFFFF"/>
        </w:rPr>
        <w:t>说明》”）</w:t>
      </w:r>
      <w:r w:rsidRPr="00D934C5">
        <w:rPr>
          <w:rFonts w:asciiTheme="minorEastAsia" w:eastAsiaTheme="minorEastAsia" w:hAnsiTheme="minorEastAsia" w:cs="黑体" w:hint="eastAsia"/>
          <w:bCs/>
          <w:color w:val="333333"/>
          <w:sz w:val="24"/>
          <w:szCs w:val="24"/>
          <w:shd w:val="clear" w:color="auto" w:fill="FFFFFF"/>
        </w:rPr>
        <w:t>中指出</w:t>
      </w:r>
      <w:r w:rsidRPr="00D934C5">
        <w:rPr>
          <w:rFonts w:asciiTheme="minorEastAsia" w:eastAsiaTheme="minorEastAsia" w:hAnsiTheme="minorEastAsia" w:cs="黑体"/>
          <w:bCs/>
          <w:color w:val="333333"/>
          <w:sz w:val="24"/>
          <w:szCs w:val="24"/>
          <w:shd w:val="clear" w:color="auto" w:fill="FFFFFF"/>
        </w:rPr>
        <w:t>“</w:t>
      </w:r>
      <w:r w:rsidRPr="00D934C5">
        <w:rPr>
          <w:rFonts w:asciiTheme="minorEastAsia" w:eastAsiaTheme="minorEastAsia" w:hAnsiTheme="minorEastAsia" w:cs="黑体" w:hint="eastAsia"/>
          <w:bCs/>
          <w:color w:val="333333"/>
          <w:sz w:val="24"/>
          <w:szCs w:val="24"/>
          <w:shd w:val="clear" w:color="auto" w:fill="FFFFFF"/>
        </w:rPr>
        <w:t>依据《慈善法》和民政部、财政部、国家税务总局《关于慈善组织开展慈善活动年度支出和管理费用的规定》关于慈善活动年度支出的规定，要求慈善组织应当保持足够的现金类资产，</w:t>
      </w:r>
      <w:r w:rsidRPr="00D934C5">
        <w:rPr>
          <w:rFonts w:asciiTheme="minorEastAsia" w:eastAsiaTheme="minorEastAsia" w:hAnsiTheme="minorEastAsia" w:cs="黑体" w:hint="eastAsia"/>
          <w:bCs/>
          <w:color w:val="333333"/>
          <w:sz w:val="24"/>
          <w:szCs w:val="24"/>
          <w:shd w:val="clear" w:color="auto" w:fill="FFFFFF"/>
        </w:rPr>
        <w:lastRenderedPageBreak/>
        <w:t>以保证连续3年的慈善活动支出符合法定要求和待拨捐赠资金及时足额拨付</w:t>
      </w:r>
      <w:r w:rsidRPr="00D934C5">
        <w:rPr>
          <w:rFonts w:asciiTheme="minorEastAsia" w:eastAsiaTheme="minorEastAsia" w:hAnsiTheme="minorEastAsia" w:cs="黑体"/>
          <w:bCs/>
          <w:color w:val="333333"/>
          <w:sz w:val="24"/>
          <w:szCs w:val="24"/>
          <w:shd w:val="clear" w:color="auto" w:fill="FFFFFF"/>
        </w:rPr>
        <w:t>”，</w:t>
      </w:r>
      <w:r w:rsidRPr="00D934C5">
        <w:rPr>
          <w:rFonts w:asciiTheme="minorEastAsia" w:eastAsiaTheme="minorEastAsia" w:hAnsiTheme="minorEastAsia" w:cs="黑体" w:hint="eastAsia"/>
          <w:bCs/>
          <w:color w:val="333333"/>
          <w:sz w:val="24"/>
          <w:szCs w:val="24"/>
          <w:shd w:val="clear" w:color="auto" w:fill="FFFFFF"/>
        </w:rPr>
        <w:t>但是《慈善法》、《关于慈善组织开展慈善活动年度支出和管理费用的规定》</w:t>
      </w:r>
      <w:r w:rsidRPr="00D934C5">
        <w:rPr>
          <w:rFonts w:asciiTheme="minorEastAsia" w:eastAsiaTheme="minorEastAsia" w:hAnsiTheme="minorEastAsia" w:cs="黑体"/>
          <w:bCs/>
          <w:color w:val="333333"/>
          <w:sz w:val="24"/>
          <w:szCs w:val="24"/>
          <w:shd w:val="clear" w:color="auto" w:fill="FFFFFF"/>
        </w:rPr>
        <w:t>中并</w:t>
      </w:r>
      <w:r w:rsidRPr="00D934C5">
        <w:rPr>
          <w:rFonts w:asciiTheme="minorEastAsia" w:eastAsiaTheme="minorEastAsia" w:hAnsiTheme="minorEastAsia" w:cs="黑体" w:hint="eastAsia"/>
          <w:bCs/>
          <w:color w:val="333333"/>
          <w:sz w:val="24"/>
          <w:szCs w:val="24"/>
          <w:shd w:val="clear" w:color="auto" w:fill="FFFFFF"/>
        </w:rPr>
        <w:t>未提出</w:t>
      </w:r>
      <w:r w:rsidRPr="00D934C5">
        <w:rPr>
          <w:rFonts w:asciiTheme="minorEastAsia" w:eastAsiaTheme="minorEastAsia" w:hAnsiTheme="minorEastAsia" w:cs="黑体"/>
          <w:bCs/>
          <w:color w:val="333333"/>
          <w:sz w:val="24"/>
          <w:szCs w:val="24"/>
          <w:shd w:val="clear" w:color="auto" w:fill="FFFFFF"/>
        </w:rPr>
        <w:t>该项</w:t>
      </w:r>
      <w:r w:rsidRPr="00D934C5">
        <w:rPr>
          <w:rFonts w:asciiTheme="minorEastAsia" w:eastAsiaTheme="minorEastAsia" w:hAnsiTheme="minorEastAsia" w:cs="黑体" w:hint="eastAsia"/>
          <w:bCs/>
          <w:color w:val="333333"/>
          <w:sz w:val="24"/>
          <w:szCs w:val="24"/>
          <w:shd w:val="clear" w:color="auto" w:fill="FFFFFF"/>
        </w:rPr>
        <w:t>“连续3年”的</w:t>
      </w:r>
      <w:r w:rsidRPr="00D934C5">
        <w:rPr>
          <w:rFonts w:asciiTheme="minorEastAsia" w:eastAsiaTheme="minorEastAsia" w:hAnsiTheme="minorEastAsia" w:cs="黑体"/>
          <w:bCs/>
          <w:color w:val="333333"/>
          <w:sz w:val="24"/>
          <w:szCs w:val="24"/>
          <w:shd w:val="clear" w:color="auto" w:fill="FFFFFF"/>
        </w:rPr>
        <w:t>要求；</w:t>
      </w:r>
      <w:r w:rsidRPr="00D934C5">
        <w:rPr>
          <w:rFonts w:asciiTheme="minorEastAsia" w:eastAsiaTheme="minorEastAsia" w:hAnsiTheme="minorEastAsia" w:cs="黑体" w:hint="eastAsia"/>
          <w:bCs/>
          <w:color w:val="333333"/>
          <w:sz w:val="24"/>
          <w:szCs w:val="24"/>
          <w:shd w:val="clear" w:color="auto" w:fill="FFFFFF"/>
        </w:rPr>
        <w:t>且要求保证</w:t>
      </w:r>
      <w:r w:rsidRPr="00D934C5">
        <w:rPr>
          <w:rFonts w:asciiTheme="minorEastAsia" w:eastAsiaTheme="minorEastAsia" w:hAnsiTheme="minorEastAsia" w:cs="黑体"/>
          <w:bCs/>
          <w:color w:val="333333"/>
          <w:sz w:val="24"/>
          <w:szCs w:val="24"/>
          <w:shd w:val="clear" w:color="auto" w:fill="FFFFFF"/>
        </w:rPr>
        <w:t>连续3</w:t>
      </w:r>
      <w:r w:rsidRPr="00D934C5">
        <w:rPr>
          <w:rFonts w:asciiTheme="minorEastAsia" w:eastAsiaTheme="minorEastAsia" w:hAnsiTheme="minorEastAsia" w:cs="黑体" w:hint="eastAsia"/>
          <w:bCs/>
          <w:color w:val="333333"/>
          <w:sz w:val="24"/>
          <w:szCs w:val="24"/>
          <w:shd w:val="clear" w:color="auto" w:fill="FFFFFF"/>
        </w:rPr>
        <w:t>年</w:t>
      </w:r>
      <w:r w:rsidRPr="00D934C5">
        <w:rPr>
          <w:rFonts w:asciiTheme="minorEastAsia" w:eastAsiaTheme="minorEastAsia" w:hAnsiTheme="minorEastAsia" w:cs="黑体"/>
          <w:bCs/>
          <w:color w:val="333333"/>
          <w:sz w:val="24"/>
          <w:szCs w:val="24"/>
          <w:shd w:val="clear" w:color="auto" w:fill="FFFFFF"/>
        </w:rPr>
        <w:t>的慈善活动支出符合法定要求的规定在技术上是很难加以评估的</w:t>
      </w:r>
      <w:r w:rsidRPr="00D934C5">
        <w:rPr>
          <w:rFonts w:asciiTheme="minorEastAsia" w:eastAsiaTheme="minorEastAsia" w:hAnsiTheme="minorEastAsia" w:cs="黑体" w:hint="eastAsia"/>
          <w:bCs/>
          <w:color w:val="333333"/>
          <w:sz w:val="24"/>
          <w:szCs w:val="24"/>
          <w:shd w:val="clear" w:color="auto" w:fill="FFFFFF"/>
        </w:rPr>
        <w:t>，因为未来年份的净资产值及总收入等慈善活动支出标准的计算基数是无法预知的</w:t>
      </w:r>
      <w:r w:rsidRPr="00D934C5">
        <w:rPr>
          <w:rFonts w:asciiTheme="minorEastAsia" w:eastAsiaTheme="minorEastAsia" w:hAnsiTheme="minorEastAsia" w:cs="黑体"/>
          <w:bCs/>
          <w:color w:val="333333"/>
          <w:sz w:val="24"/>
          <w:szCs w:val="24"/>
          <w:shd w:val="clear" w:color="auto" w:fill="FFFFFF"/>
        </w:rPr>
        <w:t>。</w:t>
      </w:r>
    </w:p>
    <w:p w:rsidR="00DD25E4" w:rsidRPr="00D934C5" w:rsidRDefault="00562DD9" w:rsidP="00D934C5">
      <w:pPr>
        <w:spacing w:line="360" w:lineRule="auto"/>
        <w:rPr>
          <w:rFonts w:asciiTheme="minorEastAsia" w:eastAsiaTheme="minorEastAsia" w:hAnsiTheme="minorEastAsia" w:cs="黑体"/>
          <w:bCs/>
          <w:color w:val="333333"/>
          <w:sz w:val="24"/>
          <w:szCs w:val="24"/>
          <w:shd w:val="clear" w:color="auto" w:fill="FFFFFF"/>
        </w:rPr>
      </w:pPr>
      <w:r w:rsidRPr="00D934C5">
        <w:rPr>
          <w:rFonts w:asciiTheme="minorEastAsia" w:eastAsiaTheme="minorEastAsia" w:hAnsiTheme="minorEastAsia" w:cs="黑体" w:hint="eastAsia"/>
          <w:bCs/>
          <w:color w:val="333333"/>
          <w:sz w:val="24"/>
          <w:szCs w:val="24"/>
          <w:shd w:val="clear" w:color="auto" w:fill="FFFFFF"/>
        </w:rPr>
        <w:t>慈善</w:t>
      </w:r>
      <w:r w:rsidRPr="00D934C5">
        <w:rPr>
          <w:rFonts w:asciiTheme="minorEastAsia" w:eastAsiaTheme="minorEastAsia" w:hAnsiTheme="minorEastAsia" w:cs="黑体"/>
          <w:bCs/>
          <w:color w:val="333333"/>
          <w:sz w:val="24"/>
          <w:szCs w:val="24"/>
          <w:shd w:val="clear" w:color="auto" w:fill="FFFFFF"/>
        </w:rPr>
        <w:t>组织在年初做好财务预算</w:t>
      </w:r>
      <w:r w:rsidRPr="00D934C5">
        <w:rPr>
          <w:rFonts w:asciiTheme="minorEastAsia" w:eastAsiaTheme="minorEastAsia" w:hAnsiTheme="minorEastAsia" w:cs="黑体" w:hint="eastAsia"/>
          <w:bCs/>
          <w:color w:val="333333"/>
          <w:sz w:val="24"/>
          <w:szCs w:val="24"/>
          <w:shd w:val="clear" w:color="auto" w:fill="FFFFFF"/>
        </w:rPr>
        <w:t>，</w:t>
      </w:r>
      <w:r w:rsidRPr="00D934C5">
        <w:rPr>
          <w:rFonts w:asciiTheme="minorEastAsia" w:eastAsiaTheme="minorEastAsia" w:hAnsiTheme="minorEastAsia" w:cs="黑体"/>
          <w:bCs/>
          <w:color w:val="333333"/>
          <w:sz w:val="24"/>
          <w:szCs w:val="24"/>
          <w:shd w:val="clear" w:color="auto" w:fill="FFFFFF"/>
        </w:rPr>
        <w:t>维持足够的现金类资产，</w:t>
      </w:r>
      <w:r w:rsidRPr="00D934C5">
        <w:rPr>
          <w:rFonts w:asciiTheme="minorEastAsia" w:eastAsiaTheme="minorEastAsia" w:hAnsiTheme="minorEastAsia" w:cs="黑体" w:hint="eastAsia"/>
          <w:bCs/>
          <w:color w:val="333333"/>
          <w:sz w:val="24"/>
          <w:szCs w:val="24"/>
          <w:shd w:val="clear" w:color="auto" w:fill="FFFFFF"/>
        </w:rPr>
        <w:t>主要</w:t>
      </w:r>
      <w:r w:rsidRPr="00D934C5">
        <w:rPr>
          <w:rFonts w:asciiTheme="minorEastAsia" w:eastAsiaTheme="minorEastAsia" w:hAnsiTheme="minorEastAsia" w:cs="黑体"/>
          <w:bCs/>
          <w:color w:val="333333"/>
          <w:sz w:val="24"/>
          <w:szCs w:val="24"/>
          <w:shd w:val="clear" w:color="auto" w:fill="FFFFFF"/>
        </w:rPr>
        <w:t>是为了保证当年的慈善活动年度支出满足法律要求，</w:t>
      </w:r>
      <w:r w:rsidRPr="00D934C5">
        <w:rPr>
          <w:rFonts w:asciiTheme="minorEastAsia" w:eastAsiaTheme="minorEastAsia" w:hAnsiTheme="minorEastAsia" w:cs="黑体" w:hint="eastAsia"/>
          <w:bCs/>
          <w:color w:val="333333"/>
          <w:sz w:val="24"/>
          <w:szCs w:val="24"/>
          <w:shd w:val="clear" w:color="auto" w:fill="FFFFFF"/>
        </w:rPr>
        <w:t>慈善组织</w:t>
      </w:r>
      <w:r w:rsidRPr="00D934C5">
        <w:rPr>
          <w:rFonts w:asciiTheme="minorEastAsia" w:eastAsiaTheme="minorEastAsia" w:hAnsiTheme="minorEastAsia" w:cs="黑体"/>
          <w:bCs/>
          <w:color w:val="333333"/>
          <w:sz w:val="24"/>
          <w:szCs w:val="24"/>
          <w:shd w:val="clear" w:color="auto" w:fill="FFFFFF"/>
        </w:rPr>
        <w:t>不因投资行为致使慈善活动</w:t>
      </w:r>
      <w:r w:rsidRPr="00D934C5">
        <w:rPr>
          <w:rFonts w:asciiTheme="minorEastAsia" w:eastAsiaTheme="minorEastAsia" w:hAnsiTheme="minorEastAsia" w:cs="黑体" w:hint="eastAsia"/>
          <w:bCs/>
          <w:color w:val="333333"/>
          <w:sz w:val="24"/>
          <w:szCs w:val="24"/>
          <w:shd w:val="clear" w:color="auto" w:fill="FFFFFF"/>
        </w:rPr>
        <w:t>年度</w:t>
      </w:r>
      <w:r w:rsidRPr="00D934C5">
        <w:rPr>
          <w:rFonts w:asciiTheme="minorEastAsia" w:eastAsiaTheme="minorEastAsia" w:hAnsiTheme="minorEastAsia" w:cs="黑体"/>
          <w:bCs/>
          <w:color w:val="333333"/>
          <w:sz w:val="24"/>
          <w:szCs w:val="24"/>
          <w:shd w:val="clear" w:color="auto" w:fill="FFFFFF"/>
        </w:rPr>
        <w:t>支出不满足要求。</w:t>
      </w:r>
      <w:r w:rsidRPr="00D934C5">
        <w:rPr>
          <w:rFonts w:asciiTheme="minorEastAsia" w:eastAsiaTheme="minorEastAsia" w:hAnsiTheme="minorEastAsia" w:cs="黑体" w:hint="eastAsia"/>
          <w:bCs/>
          <w:color w:val="333333"/>
          <w:sz w:val="24"/>
          <w:szCs w:val="24"/>
          <w:shd w:val="clear" w:color="auto" w:fill="FFFFFF"/>
        </w:rPr>
        <w:t>因此</w:t>
      </w:r>
      <w:r w:rsidRPr="00D934C5">
        <w:rPr>
          <w:rFonts w:asciiTheme="minorEastAsia" w:eastAsiaTheme="minorEastAsia" w:hAnsiTheme="minorEastAsia" w:cs="黑体"/>
          <w:bCs/>
          <w:color w:val="333333"/>
          <w:sz w:val="24"/>
          <w:szCs w:val="24"/>
          <w:shd w:val="clear" w:color="auto" w:fill="FFFFFF"/>
        </w:rPr>
        <w:t>，“</w:t>
      </w:r>
      <w:r w:rsidRPr="00D934C5">
        <w:rPr>
          <w:rFonts w:asciiTheme="minorEastAsia" w:eastAsiaTheme="minorEastAsia" w:hAnsiTheme="minorEastAsia" w:cs="黑体" w:hint="eastAsia"/>
          <w:bCs/>
          <w:color w:val="333333"/>
          <w:sz w:val="24"/>
          <w:szCs w:val="24"/>
          <w:shd w:val="clear" w:color="auto" w:fill="FFFFFF"/>
        </w:rPr>
        <w:t>慈善组织</w:t>
      </w:r>
      <w:r w:rsidRPr="00D934C5">
        <w:rPr>
          <w:rFonts w:asciiTheme="minorEastAsia" w:eastAsiaTheme="minorEastAsia" w:hAnsiTheme="minorEastAsia" w:cs="黑体"/>
          <w:bCs/>
          <w:color w:val="333333"/>
          <w:sz w:val="24"/>
          <w:szCs w:val="24"/>
          <w:shd w:val="clear" w:color="auto" w:fill="FFFFFF"/>
        </w:rPr>
        <w:t>应当维持足够的现金类资产，以保证当年的慈善活动支出满足法律规定”</w:t>
      </w:r>
      <w:r w:rsidRPr="00D934C5">
        <w:rPr>
          <w:rFonts w:asciiTheme="minorEastAsia" w:eastAsiaTheme="minorEastAsia" w:hAnsiTheme="minorEastAsia" w:cs="黑体" w:hint="eastAsia"/>
          <w:bCs/>
          <w:color w:val="333333"/>
          <w:sz w:val="24"/>
          <w:szCs w:val="24"/>
          <w:shd w:val="clear" w:color="auto" w:fill="FFFFFF"/>
        </w:rPr>
        <w:t>的规定</w:t>
      </w:r>
      <w:r w:rsidRPr="00D934C5">
        <w:rPr>
          <w:rFonts w:asciiTheme="minorEastAsia" w:eastAsiaTheme="minorEastAsia" w:hAnsiTheme="minorEastAsia" w:cs="黑体"/>
          <w:bCs/>
          <w:color w:val="333333"/>
          <w:sz w:val="24"/>
          <w:szCs w:val="24"/>
          <w:shd w:val="clear" w:color="auto" w:fill="FFFFFF"/>
        </w:rPr>
        <w:t>更为合适。</w:t>
      </w:r>
    </w:p>
    <w:p w:rsidR="00DD25E4" w:rsidRPr="00D934C5" w:rsidRDefault="00DD25E4" w:rsidP="00D934C5">
      <w:pPr>
        <w:spacing w:line="360" w:lineRule="auto"/>
        <w:rPr>
          <w:rFonts w:asciiTheme="minorEastAsia" w:eastAsiaTheme="minorEastAsia" w:hAnsiTheme="minorEastAsia" w:cs="仿宋_GB2312"/>
          <w:color w:val="333333"/>
          <w:sz w:val="24"/>
          <w:szCs w:val="24"/>
          <w:shd w:val="clear" w:color="auto" w:fill="FFFFFF"/>
        </w:rPr>
      </w:pPr>
    </w:p>
    <w:p w:rsidR="00DD25E4" w:rsidRPr="00D934C5" w:rsidRDefault="00562DD9" w:rsidP="00D934C5">
      <w:pPr>
        <w:pStyle w:val="ac"/>
        <w:numPr>
          <w:ilvl w:val="0"/>
          <w:numId w:val="1"/>
        </w:numPr>
        <w:spacing w:line="360" w:lineRule="auto"/>
        <w:ind w:firstLineChars="0"/>
        <w:rPr>
          <w:rFonts w:asciiTheme="minorEastAsia" w:eastAsiaTheme="minorEastAsia" w:hAnsiTheme="minorEastAsia" w:cs="黑体"/>
          <w:b/>
          <w:bCs/>
          <w:color w:val="333333"/>
          <w:sz w:val="24"/>
          <w:szCs w:val="24"/>
          <w:shd w:val="clear" w:color="auto" w:fill="FFFFFF"/>
        </w:rPr>
      </w:pPr>
      <w:r w:rsidRPr="00D934C5">
        <w:rPr>
          <w:rFonts w:asciiTheme="minorEastAsia" w:eastAsiaTheme="minorEastAsia" w:hAnsiTheme="minorEastAsia" w:cs="黑体" w:hint="eastAsia"/>
          <w:b/>
          <w:bCs/>
          <w:color w:val="333333"/>
          <w:sz w:val="24"/>
          <w:szCs w:val="24"/>
          <w:shd w:val="clear" w:color="auto" w:fill="FFFFFF"/>
        </w:rPr>
        <w:t>建议修改</w:t>
      </w:r>
      <w:r w:rsidRPr="00D934C5">
        <w:rPr>
          <w:rFonts w:asciiTheme="minorEastAsia" w:eastAsiaTheme="minorEastAsia" w:hAnsiTheme="minorEastAsia" w:cs="黑体"/>
          <w:b/>
          <w:bCs/>
          <w:color w:val="333333"/>
          <w:sz w:val="24"/>
          <w:szCs w:val="24"/>
          <w:shd w:val="clear" w:color="auto" w:fill="FFFFFF"/>
        </w:rPr>
        <w:t>投资活动的</w:t>
      </w:r>
      <w:r w:rsidRPr="00D934C5">
        <w:rPr>
          <w:rFonts w:asciiTheme="minorEastAsia" w:eastAsiaTheme="minorEastAsia" w:hAnsiTheme="minorEastAsia" w:cs="黑体" w:hint="eastAsia"/>
          <w:b/>
          <w:bCs/>
          <w:color w:val="333333"/>
          <w:sz w:val="24"/>
          <w:szCs w:val="24"/>
          <w:shd w:val="clear" w:color="auto" w:fill="FFFFFF"/>
        </w:rPr>
        <w:t>方式</w:t>
      </w:r>
    </w:p>
    <w:p w:rsidR="00DD25E4" w:rsidRPr="00D934C5" w:rsidRDefault="00562DD9" w:rsidP="00D934C5">
      <w:pPr>
        <w:spacing w:line="360" w:lineRule="auto"/>
        <w:rPr>
          <w:rFonts w:asciiTheme="minorEastAsia" w:eastAsiaTheme="minorEastAsia" w:hAnsiTheme="minorEastAsia" w:cs="黑体"/>
          <w:b/>
          <w:sz w:val="24"/>
          <w:szCs w:val="24"/>
          <w:shd w:val="clear" w:color="auto" w:fill="FFFFFF"/>
        </w:rPr>
      </w:pPr>
      <w:r w:rsidRPr="00D934C5">
        <w:rPr>
          <w:rFonts w:asciiTheme="minorEastAsia" w:eastAsiaTheme="minorEastAsia" w:hAnsiTheme="minorEastAsia" w:cs="黑体" w:hint="eastAsia"/>
          <w:b/>
          <w:sz w:val="24"/>
          <w:szCs w:val="24"/>
          <w:shd w:val="clear" w:color="auto" w:fill="FFFFFF"/>
        </w:rPr>
        <w:t>【第五条】慈善组织除银行存款和接受股权捐赠之外，开展投资活动应当采用下列方式：</w:t>
      </w:r>
    </w:p>
    <w:p w:rsidR="00DD25E4" w:rsidRPr="00D934C5" w:rsidRDefault="00562DD9" w:rsidP="00D934C5">
      <w:pPr>
        <w:spacing w:line="360" w:lineRule="auto"/>
        <w:rPr>
          <w:rFonts w:asciiTheme="minorEastAsia" w:eastAsiaTheme="minorEastAsia" w:hAnsiTheme="minorEastAsia" w:cs="黑体"/>
          <w:b/>
          <w:sz w:val="24"/>
          <w:szCs w:val="24"/>
          <w:shd w:val="clear" w:color="auto" w:fill="FFFFFF"/>
        </w:rPr>
      </w:pPr>
      <w:r w:rsidRPr="00D934C5">
        <w:rPr>
          <w:rFonts w:asciiTheme="minorEastAsia" w:eastAsiaTheme="minorEastAsia" w:hAnsiTheme="minorEastAsia" w:cs="黑体"/>
          <w:b/>
          <w:sz w:val="24"/>
          <w:szCs w:val="24"/>
          <w:shd w:val="clear" w:color="auto" w:fill="FFFFFF"/>
        </w:rPr>
        <w:t>（一）购买商业银行、证券公司、基金管理公司、信托公司、保险资产管理公司等金融机构发行发售的理财产品、债券、证券投资基金、信托产品等投资品种；</w:t>
      </w:r>
    </w:p>
    <w:p w:rsidR="00DD25E4" w:rsidRPr="00D934C5" w:rsidRDefault="00562DD9" w:rsidP="00D934C5">
      <w:pPr>
        <w:spacing w:line="360" w:lineRule="auto"/>
        <w:rPr>
          <w:rFonts w:asciiTheme="minorEastAsia" w:eastAsiaTheme="minorEastAsia" w:hAnsiTheme="minorEastAsia" w:cs="黑体"/>
          <w:b/>
          <w:sz w:val="24"/>
          <w:szCs w:val="24"/>
          <w:shd w:val="clear" w:color="auto" w:fill="FFFFFF"/>
        </w:rPr>
      </w:pPr>
      <w:r w:rsidRPr="00D934C5">
        <w:rPr>
          <w:rFonts w:asciiTheme="minorEastAsia" w:eastAsiaTheme="minorEastAsia" w:hAnsiTheme="minorEastAsia" w:cs="黑体" w:hint="eastAsia"/>
          <w:b/>
          <w:sz w:val="24"/>
          <w:szCs w:val="24"/>
          <w:shd w:val="clear" w:color="auto" w:fill="FFFFFF"/>
        </w:rPr>
        <w:t>（二）委托专业投资管理机构管理和运作财产；</w:t>
      </w:r>
    </w:p>
    <w:p w:rsidR="00DD25E4" w:rsidRPr="00D934C5" w:rsidRDefault="00562DD9" w:rsidP="00D934C5">
      <w:pPr>
        <w:spacing w:line="360" w:lineRule="auto"/>
        <w:rPr>
          <w:rFonts w:asciiTheme="minorEastAsia" w:eastAsiaTheme="minorEastAsia" w:hAnsiTheme="minorEastAsia" w:cs="黑体"/>
          <w:sz w:val="24"/>
          <w:szCs w:val="24"/>
          <w:shd w:val="clear" w:color="auto" w:fill="FFFFFF"/>
        </w:rPr>
      </w:pPr>
      <w:r w:rsidRPr="00D934C5">
        <w:rPr>
          <w:rFonts w:asciiTheme="minorEastAsia" w:eastAsiaTheme="minorEastAsia" w:hAnsiTheme="minorEastAsia" w:cs="黑体" w:hint="eastAsia"/>
          <w:b/>
          <w:sz w:val="24"/>
          <w:szCs w:val="24"/>
          <w:shd w:val="clear" w:color="auto" w:fill="FFFFFF"/>
        </w:rPr>
        <w:t>（三）直接进行与慈善组织宗旨和业务范围直接相关的股权投资</w:t>
      </w:r>
      <w:r w:rsidRPr="00D934C5">
        <w:rPr>
          <w:rFonts w:asciiTheme="minorEastAsia" w:eastAsiaTheme="minorEastAsia" w:hAnsiTheme="minorEastAsia" w:cs="黑体"/>
          <w:b/>
          <w:sz w:val="24"/>
          <w:szCs w:val="24"/>
          <w:shd w:val="clear" w:color="auto" w:fill="FFFFFF"/>
        </w:rPr>
        <w:t>。</w:t>
      </w:r>
    </w:p>
    <w:p w:rsidR="00DD25E4" w:rsidRPr="00D934C5" w:rsidRDefault="00562DD9" w:rsidP="00D934C5">
      <w:pPr>
        <w:spacing w:line="360" w:lineRule="auto"/>
        <w:rPr>
          <w:rFonts w:asciiTheme="minorEastAsia" w:eastAsiaTheme="minorEastAsia" w:hAnsiTheme="minorEastAsia" w:cs="黑体"/>
          <w:color w:val="333333"/>
          <w:sz w:val="24"/>
          <w:szCs w:val="24"/>
          <w:shd w:val="clear" w:color="auto" w:fill="FFFFFF"/>
        </w:rPr>
      </w:pPr>
      <w:r w:rsidRPr="00D934C5">
        <w:rPr>
          <w:rFonts w:asciiTheme="minorEastAsia" w:eastAsiaTheme="minorEastAsia" w:hAnsiTheme="minorEastAsia" w:cs="黑体"/>
          <w:color w:val="333333"/>
          <w:sz w:val="24"/>
          <w:szCs w:val="24"/>
          <w:shd w:val="clear" w:color="auto" w:fill="FFFFFF"/>
        </w:rPr>
        <w:t>【</w:t>
      </w:r>
      <w:r w:rsidRPr="00D934C5">
        <w:rPr>
          <w:rFonts w:asciiTheme="minorEastAsia" w:eastAsiaTheme="minorEastAsia" w:hAnsiTheme="minorEastAsia" w:cs="黑体" w:hint="eastAsia"/>
          <w:color w:val="333333"/>
          <w:sz w:val="24"/>
          <w:szCs w:val="24"/>
          <w:shd w:val="clear" w:color="auto" w:fill="FFFFFF"/>
        </w:rPr>
        <w:t>修改意见</w:t>
      </w:r>
      <w:r w:rsidRPr="00D934C5">
        <w:rPr>
          <w:rFonts w:asciiTheme="minorEastAsia" w:eastAsiaTheme="minorEastAsia" w:hAnsiTheme="minorEastAsia" w:cs="黑体"/>
          <w:color w:val="333333"/>
          <w:sz w:val="24"/>
          <w:szCs w:val="24"/>
          <w:shd w:val="clear" w:color="auto" w:fill="FFFFFF"/>
        </w:rPr>
        <w:t>】建议将本条修改为“</w:t>
      </w:r>
      <w:r w:rsidRPr="00D934C5">
        <w:rPr>
          <w:rFonts w:asciiTheme="minorEastAsia" w:eastAsiaTheme="minorEastAsia" w:hAnsiTheme="minorEastAsia" w:cs="黑体" w:hint="eastAsia"/>
          <w:color w:val="333333"/>
          <w:sz w:val="24"/>
          <w:szCs w:val="24"/>
          <w:shd w:val="clear" w:color="auto" w:fill="FFFFFF"/>
        </w:rPr>
        <w:t>慈善组织除银行存款和接受股权捐赠之外，开展投资活动应当采用下列方式：</w:t>
      </w:r>
    </w:p>
    <w:p w:rsidR="00DD25E4" w:rsidRPr="00D934C5" w:rsidRDefault="00562DD9" w:rsidP="00D934C5">
      <w:pPr>
        <w:spacing w:line="360" w:lineRule="auto"/>
        <w:rPr>
          <w:rFonts w:asciiTheme="minorEastAsia" w:eastAsiaTheme="minorEastAsia" w:hAnsiTheme="minorEastAsia" w:cs="黑体"/>
          <w:color w:val="333333"/>
          <w:sz w:val="24"/>
          <w:szCs w:val="24"/>
          <w:shd w:val="clear" w:color="auto" w:fill="FFFFFF"/>
        </w:rPr>
      </w:pPr>
      <w:r w:rsidRPr="00D934C5">
        <w:rPr>
          <w:rFonts w:asciiTheme="minorEastAsia" w:eastAsiaTheme="minorEastAsia" w:hAnsiTheme="minorEastAsia" w:cs="黑体" w:hint="eastAsia"/>
          <w:color w:val="333333"/>
          <w:sz w:val="24"/>
          <w:szCs w:val="24"/>
          <w:shd w:val="clear" w:color="auto" w:fill="FFFFFF"/>
        </w:rPr>
        <w:t>（一）购买在中国境内依法发行、销售的债券（包括债务融资工具）、资产支持证券；</w:t>
      </w:r>
    </w:p>
    <w:p w:rsidR="00DD25E4" w:rsidRPr="00D934C5" w:rsidRDefault="00562DD9" w:rsidP="00D934C5">
      <w:pPr>
        <w:spacing w:line="360" w:lineRule="auto"/>
        <w:rPr>
          <w:rFonts w:asciiTheme="minorEastAsia" w:eastAsiaTheme="minorEastAsia" w:hAnsiTheme="minorEastAsia" w:cs="黑体"/>
          <w:color w:val="333333"/>
          <w:sz w:val="24"/>
          <w:szCs w:val="24"/>
          <w:shd w:val="clear" w:color="auto" w:fill="FFFFFF"/>
        </w:rPr>
      </w:pPr>
      <w:r w:rsidRPr="00D934C5">
        <w:rPr>
          <w:rFonts w:asciiTheme="minorEastAsia" w:eastAsiaTheme="minorEastAsia" w:hAnsiTheme="minorEastAsia" w:cs="黑体"/>
          <w:color w:val="333333"/>
          <w:sz w:val="24"/>
          <w:szCs w:val="24"/>
          <w:shd w:val="clear" w:color="auto" w:fill="FFFFFF"/>
        </w:rPr>
        <w:t>（</w:t>
      </w:r>
      <w:r w:rsidRPr="00D934C5">
        <w:rPr>
          <w:rFonts w:asciiTheme="minorEastAsia" w:eastAsiaTheme="minorEastAsia" w:hAnsiTheme="minorEastAsia" w:cs="黑体" w:hint="eastAsia"/>
          <w:color w:val="333333"/>
          <w:sz w:val="24"/>
          <w:szCs w:val="24"/>
          <w:shd w:val="clear" w:color="auto" w:fill="FFFFFF"/>
        </w:rPr>
        <w:t>二</w:t>
      </w:r>
      <w:r w:rsidRPr="00D934C5">
        <w:rPr>
          <w:rFonts w:asciiTheme="minorEastAsia" w:eastAsiaTheme="minorEastAsia" w:hAnsiTheme="minorEastAsia" w:cs="黑体"/>
          <w:color w:val="333333"/>
          <w:sz w:val="24"/>
          <w:szCs w:val="24"/>
          <w:shd w:val="clear" w:color="auto" w:fill="FFFFFF"/>
        </w:rPr>
        <w:t>）</w:t>
      </w:r>
      <w:r w:rsidRPr="00D934C5">
        <w:rPr>
          <w:rFonts w:asciiTheme="minorEastAsia" w:eastAsiaTheme="minorEastAsia" w:hAnsiTheme="minorEastAsia" w:cs="黑体" w:hint="eastAsia"/>
          <w:color w:val="333333"/>
          <w:sz w:val="24"/>
          <w:szCs w:val="24"/>
          <w:shd w:val="clear" w:color="auto" w:fill="FFFFFF"/>
        </w:rPr>
        <w:t>购买商业银行、证券公司、信托公司、基金管理公司、保险资产管理公司等金融机构依法发行、销售的理财产品、资产管理计划、收益凭证、信托计划、证券投资基金等金融产品；</w:t>
      </w:r>
    </w:p>
    <w:p w:rsidR="00DD25E4" w:rsidRPr="00D934C5" w:rsidRDefault="00562DD9" w:rsidP="00D934C5">
      <w:pPr>
        <w:spacing w:line="360" w:lineRule="auto"/>
        <w:rPr>
          <w:rFonts w:asciiTheme="minorEastAsia" w:eastAsiaTheme="minorEastAsia" w:hAnsiTheme="minorEastAsia" w:cs="黑体"/>
          <w:color w:val="333333"/>
          <w:sz w:val="24"/>
          <w:szCs w:val="24"/>
          <w:shd w:val="clear" w:color="auto" w:fill="FFFFFF"/>
        </w:rPr>
      </w:pPr>
      <w:r w:rsidRPr="00D934C5">
        <w:rPr>
          <w:rFonts w:asciiTheme="minorEastAsia" w:eastAsiaTheme="minorEastAsia" w:hAnsiTheme="minorEastAsia" w:cs="黑体" w:hint="eastAsia"/>
          <w:color w:val="333333"/>
          <w:sz w:val="24"/>
          <w:szCs w:val="24"/>
          <w:shd w:val="clear" w:color="auto" w:fill="FFFFFF"/>
        </w:rPr>
        <w:t>（三）委托专业投资管理机构管理和运作财产；</w:t>
      </w:r>
    </w:p>
    <w:p w:rsidR="00DD25E4" w:rsidRPr="00D934C5" w:rsidRDefault="00562DD9" w:rsidP="00D934C5">
      <w:pPr>
        <w:spacing w:line="360" w:lineRule="auto"/>
        <w:rPr>
          <w:rFonts w:asciiTheme="minorEastAsia" w:eastAsiaTheme="minorEastAsia" w:hAnsiTheme="minorEastAsia" w:cs="黑体"/>
          <w:b/>
          <w:color w:val="333333"/>
          <w:sz w:val="24"/>
          <w:szCs w:val="24"/>
          <w:shd w:val="clear" w:color="auto" w:fill="FFFFFF"/>
        </w:rPr>
      </w:pPr>
      <w:r w:rsidRPr="00D934C5">
        <w:rPr>
          <w:rFonts w:asciiTheme="minorEastAsia" w:eastAsiaTheme="minorEastAsia" w:hAnsiTheme="minorEastAsia" w:cs="黑体" w:hint="eastAsia"/>
          <w:color w:val="333333"/>
          <w:sz w:val="24"/>
          <w:szCs w:val="24"/>
          <w:shd w:val="clear" w:color="auto" w:fill="FFFFFF"/>
        </w:rPr>
        <w:t>（</w:t>
      </w:r>
      <w:r w:rsidR="0092724C" w:rsidRPr="00D934C5">
        <w:rPr>
          <w:rFonts w:asciiTheme="minorEastAsia" w:eastAsiaTheme="minorEastAsia" w:hAnsiTheme="minorEastAsia" w:cs="黑体" w:hint="eastAsia"/>
          <w:color w:val="333333"/>
          <w:sz w:val="24"/>
          <w:szCs w:val="24"/>
          <w:shd w:val="clear" w:color="auto" w:fill="FFFFFF"/>
        </w:rPr>
        <w:t>四</w:t>
      </w:r>
      <w:r w:rsidRPr="00D934C5">
        <w:rPr>
          <w:rFonts w:asciiTheme="minorEastAsia" w:eastAsiaTheme="minorEastAsia" w:hAnsiTheme="minorEastAsia" w:cs="黑体" w:hint="eastAsia"/>
          <w:color w:val="333333"/>
          <w:sz w:val="24"/>
          <w:szCs w:val="24"/>
          <w:shd w:val="clear" w:color="auto" w:fill="FFFFFF"/>
        </w:rPr>
        <w:t>）直接进行与慈善组织宗旨和业务范围相关的股权投资</w:t>
      </w:r>
      <w:r w:rsidRPr="00D934C5">
        <w:rPr>
          <w:rFonts w:asciiTheme="minorEastAsia" w:eastAsiaTheme="minorEastAsia" w:hAnsiTheme="minorEastAsia" w:cs="黑体"/>
          <w:color w:val="333333"/>
          <w:sz w:val="24"/>
          <w:szCs w:val="24"/>
          <w:shd w:val="clear" w:color="auto" w:fill="FFFFFF"/>
        </w:rPr>
        <w:t>。”</w:t>
      </w:r>
    </w:p>
    <w:p w:rsidR="00DD25E4" w:rsidRPr="00D934C5" w:rsidRDefault="00562DD9" w:rsidP="00D934C5">
      <w:pPr>
        <w:spacing w:line="360" w:lineRule="auto"/>
        <w:rPr>
          <w:rFonts w:asciiTheme="minorEastAsia" w:eastAsiaTheme="minorEastAsia" w:hAnsiTheme="minorEastAsia" w:cs="黑体"/>
          <w:bCs/>
          <w:color w:val="333333"/>
          <w:sz w:val="24"/>
          <w:szCs w:val="24"/>
          <w:shd w:val="clear" w:color="auto" w:fill="FFFFFF"/>
        </w:rPr>
      </w:pPr>
      <w:r w:rsidRPr="00D934C5">
        <w:rPr>
          <w:rFonts w:asciiTheme="minorEastAsia" w:eastAsiaTheme="minorEastAsia" w:hAnsiTheme="minorEastAsia" w:cs="黑体"/>
          <w:bCs/>
          <w:color w:val="333333"/>
          <w:sz w:val="24"/>
          <w:szCs w:val="24"/>
          <w:shd w:val="clear" w:color="auto" w:fill="FFFFFF"/>
        </w:rPr>
        <w:lastRenderedPageBreak/>
        <w:t>【</w:t>
      </w:r>
      <w:r w:rsidRPr="00D934C5">
        <w:rPr>
          <w:rFonts w:asciiTheme="minorEastAsia" w:eastAsiaTheme="minorEastAsia" w:hAnsiTheme="minorEastAsia" w:cs="黑体" w:hint="eastAsia"/>
          <w:bCs/>
          <w:color w:val="333333"/>
          <w:sz w:val="24"/>
          <w:szCs w:val="24"/>
          <w:shd w:val="clear" w:color="auto" w:fill="FFFFFF"/>
        </w:rPr>
        <w:t>理由</w:t>
      </w:r>
      <w:r w:rsidRPr="00D934C5">
        <w:rPr>
          <w:rFonts w:asciiTheme="minorEastAsia" w:eastAsiaTheme="minorEastAsia" w:hAnsiTheme="minorEastAsia" w:cs="黑体"/>
          <w:bCs/>
          <w:color w:val="333333"/>
          <w:sz w:val="24"/>
          <w:szCs w:val="24"/>
          <w:shd w:val="clear" w:color="auto" w:fill="FFFFFF"/>
        </w:rPr>
        <w:t>】</w:t>
      </w:r>
      <w:r w:rsidRPr="00D934C5">
        <w:rPr>
          <w:rFonts w:asciiTheme="minorEastAsia" w:eastAsiaTheme="minorEastAsia" w:hAnsiTheme="minorEastAsia" w:cs="黑体" w:hint="eastAsia"/>
          <w:bCs/>
          <w:color w:val="333333"/>
          <w:sz w:val="24"/>
          <w:szCs w:val="24"/>
          <w:shd w:val="clear" w:color="auto" w:fill="FFFFFF"/>
        </w:rPr>
        <w:t>1. 建议在本条的投资品种内，增加“债务融资工具”这一债券类品种（目前，我国非金融企业债务融资工具主要有：超短期融资券、短期融资券、中期票据、中小企业集合票据、非公开定向债务融资工具、资产支持票据等；金融企业债务融资工具主要有：商业银行金融债、商业银行二级资本债、保险公司资本补充债券、财务公司金融债、租赁公司金融债、汽车金融公司金融债、证券公司短期融资券、资产管理公司金融债等），同时建议增加“资产支持证券（ABS）”品种，以尽可能扩大固定收益类品种投资范围；并且，需强调是在中国境内依法发行、销售的。</w:t>
      </w:r>
    </w:p>
    <w:p w:rsidR="00DD25E4" w:rsidRPr="00D934C5" w:rsidRDefault="0092724C" w:rsidP="00D934C5">
      <w:pPr>
        <w:spacing w:line="360" w:lineRule="auto"/>
        <w:rPr>
          <w:rFonts w:asciiTheme="minorEastAsia" w:eastAsiaTheme="minorEastAsia" w:hAnsiTheme="minorEastAsia" w:cs="黑体"/>
          <w:bCs/>
          <w:color w:val="333333"/>
          <w:sz w:val="24"/>
          <w:szCs w:val="24"/>
          <w:shd w:val="clear" w:color="auto" w:fill="FFFFFF"/>
        </w:rPr>
      </w:pPr>
      <w:r w:rsidRPr="00D934C5">
        <w:rPr>
          <w:rFonts w:asciiTheme="minorEastAsia" w:eastAsiaTheme="minorEastAsia" w:hAnsiTheme="minorEastAsia" w:cs="黑体"/>
          <w:bCs/>
          <w:color w:val="333333"/>
          <w:sz w:val="24"/>
          <w:szCs w:val="24"/>
          <w:shd w:val="clear" w:color="auto" w:fill="FFFFFF"/>
        </w:rPr>
        <w:t xml:space="preserve">2. </w:t>
      </w:r>
      <w:r w:rsidR="00562DD9" w:rsidRPr="00D934C5">
        <w:rPr>
          <w:rFonts w:asciiTheme="minorEastAsia" w:eastAsiaTheme="minorEastAsia" w:hAnsiTheme="minorEastAsia" w:cs="黑体" w:hint="eastAsia"/>
          <w:bCs/>
          <w:color w:val="333333"/>
          <w:sz w:val="24"/>
          <w:szCs w:val="24"/>
          <w:shd w:val="clear" w:color="auto" w:fill="FFFFFF"/>
        </w:rPr>
        <w:t>证券公司发行、发售的金融产品主要为各类资产管理计划和收益凭证；信托公司发行、发售的金融产品主要为各类信托计划，因此建议对本条中被明列的投资品种名称做一定的调整。</w:t>
      </w:r>
    </w:p>
    <w:p w:rsidR="00DD25E4" w:rsidRPr="00D934C5" w:rsidRDefault="0092724C" w:rsidP="00D934C5">
      <w:pPr>
        <w:spacing w:line="360" w:lineRule="auto"/>
        <w:rPr>
          <w:rFonts w:asciiTheme="minorEastAsia" w:eastAsiaTheme="minorEastAsia" w:hAnsiTheme="minorEastAsia" w:cs="黑体"/>
          <w:bCs/>
          <w:color w:val="333333"/>
          <w:sz w:val="24"/>
          <w:szCs w:val="24"/>
          <w:shd w:val="clear" w:color="auto" w:fill="FFFFFF"/>
        </w:rPr>
      </w:pPr>
      <w:r w:rsidRPr="00D934C5">
        <w:rPr>
          <w:rFonts w:asciiTheme="minorEastAsia" w:eastAsiaTheme="minorEastAsia" w:hAnsiTheme="minorEastAsia" w:cs="黑体"/>
          <w:bCs/>
          <w:color w:val="333333"/>
          <w:sz w:val="24"/>
          <w:szCs w:val="24"/>
          <w:shd w:val="clear" w:color="auto" w:fill="FFFFFF"/>
        </w:rPr>
        <w:t>3</w:t>
      </w:r>
      <w:r w:rsidR="00562DD9" w:rsidRPr="00D934C5">
        <w:rPr>
          <w:rFonts w:asciiTheme="minorEastAsia" w:eastAsiaTheme="minorEastAsia" w:hAnsiTheme="minorEastAsia" w:cs="黑体"/>
          <w:bCs/>
          <w:color w:val="333333"/>
          <w:sz w:val="24"/>
          <w:szCs w:val="24"/>
          <w:shd w:val="clear" w:color="auto" w:fill="FFFFFF"/>
        </w:rPr>
        <w:t>.</w:t>
      </w:r>
      <w:r w:rsidRPr="00D934C5">
        <w:rPr>
          <w:rFonts w:asciiTheme="minorEastAsia" w:eastAsiaTheme="minorEastAsia" w:hAnsiTheme="minorEastAsia" w:cs="黑体"/>
          <w:bCs/>
          <w:color w:val="333333"/>
          <w:sz w:val="24"/>
          <w:szCs w:val="24"/>
          <w:shd w:val="clear" w:color="auto" w:fill="FFFFFF"/>
        </w:rPr>
        <w:t xml:space="preserve"> </w:t>
      </w:r>
      <w:r w:rsidR="00562DD9" w:rsidRPr="00D934C5">
        <w:rPr>
          <w:rFonts w:asciiTheme="minorEastAsia" w:eastAsiaTheme="minorEastAsia" w:hAnsiTheme="minorEastAsia" w:cs="黑体" w:hint="eastAsia"/>
          <w:bCs/>
          <w:color w:val="333333"/>
          <w:sz w:val="24"/>
          <w:szCs w:val="24"/>
          <w:shd w:val="clear" w:color="auto" w:fill="FFFFFF"/>
        </w:rPr>
        <w:t>原规定要求必须是“直接相关”，</w:t>
      </w:r>
      <w:r w:rsidR="00562DD9" w:rsidRPr="00D934C5">
        <w:rPr>
          <w:rFonts w:asciiTheme="minorEastAsia" w:eastAsiaTheme="minorEastAsia" w:hAnsiTheme="minorEastAsia" w:cs="黑体"/>
          <w:bCs/>
          <w:color w:val="333333"/>
          <w:sz w:val="24"/>
          <w:szCs w:val="24"/>
          <w:shd w:val="clear" w:color="auto" w:fill="FFFFFF"/>
        </w:rPr>
        <w:t>要求过</w:t>
      </w:r>
      <w:r w:rsidR="00562DD9" w:rsidRPr="00D934C5">
        <w:rPr>
          <w:rFonts w:asciiTheme="minorEastAsia" w:eastAsiaTheme="minorEastAsia" w:hAnsiTheme="minorEastAsia" w:cs="黑体" w:hint="eastAsia"/>
          <w:bCs/>
          <w:color w:val="333333"/>
          <w:sz w:val="24"/>
          <w:szCs w:val="24"/>
          <w:shd w:val="clear" w:color="auto" w:fill="FFFFFF"/>
        </w:rPr>
        <w:t>高</w:t>
      </w:r>
      <w:r w:rsidR="00562DD9" w:rsidRPr="00D934C5">
        <w:rPr>
          <w:rFonts w:asciiTheme="minorEastAsia" w:eastAsiaTheme="minorEastAsia" w:hAnsiTheme="minorEastAsia" w:cs="黑体"/>
          <w:bCs/>
          <w:color w:val="333333"/>
          <w:sz w:val="24"/>
          <w:szCs w:val="24"/>
          <w:shd w:val="clear" w:color="auto" w:fill="FFFFFF"/>
        </w:rPr>
        <w:t>，股权投资</w:t>
      </w:r>
      <w:r w:rsidR="00562DD9" w:rsidRPr="00D934C5">
        <w:rPr>
          <w:rFonts w:asciiTheme="minorEastAsia" w:eastAsiaTheme="minorEastAsia" w:hAnsiTheme="minorEastAsia" w:cs="黑体" w:hint="eastAsia"/>
          <w:bCs/>
          <w:color w:val="333333"/>
          <w:sz w:val="24"/>
          <w:szCs w:val="24"/>
          <w:shd w:val="clear" w:color="auto" w:fill="FFFFFF"/>
        </w:rPr>
        <w:t>与</w:t>
      </w:r>
      <w:r w:rsidR="00562DD9" w:rsidRPr="00D934C5">
        <w:rPr>
          <w:rFonts w:asciiTheme="minorEastAsia" w:eastAsiaTheme="minorEastAsia" w:hAnsiTheme="minorEastAsia" w:cs="黑体"/>
          <w:bCs/>
          <w:color w:val="333333"/>
          <w:sz w:val="24"/>
          <w:szCs w:val="24"/>
          <w:shd w:val="clear" w:color="auto" w:fill="FFFFFF"/>
        </w:rPr>
        <w:t>慈善组织的宗旨和业务范围相关即可。</w:t>
      </w:r>
    </w:p>
    <w:p w:rsidR="00DD25E4" w:rsidRPr="00D934C5" w:rsidRDefault="00DD25E4" w:rsidP="00D934C5">
      <w:pPr>
        <w:spacing w:line="360" w:lineRule="auto"/>
        <w:rPr>
          <w:rFonts w:asciiTheme="minorEastAsia" w:eastAsiaTheme="minorEastAsia" w:hAnsiTheme="minorEastAsia" w:cs="黑体"/>
          <w:bCs/>
          <w:color w:val="333333"/>
          <w:sz w:val="24"/>
          <w:szCs w:val="24"/>
          <w:shd w:val="clear" w:color="auto" w:fill="FFFFFF"/>
        </w:rPr>
      </w:pPr>
    </w:p>
    <w:p w:rsidR="00DD25E4" w:rsidRPr="00D934C5" w:rsidRDefault="00562DD9" w:rsidP="00D934C5">
      <w:pPr>
        <w:pStyle w:val="ac"/>
        <w:numPr>
          <w:ilvl w:val="0"/>
          <w:numId w:val="1"/>
        </w:numPr>
        <w:spacing w:line="360" w:lineRule="auto"/>
        <w:ind w:firstLineChars="0"/>
        <w:rPr>
          <w:rFonts w:asciiTheme="minorEastAsia" w:eastAsiaTheme="minorEastAsia" w:hAnsiTheme="minorEastAsia" w:cs="黑体"/>
          <w:b/>
          <w:bCs/>
          <w:sz w:val="24"/>
          <w:szCs w:val="24"/>
          <w:shd w:val="clear" w:color="auto" w:fill="FFFFFF"/>
        </w:rPr>
      </w:pPr>
      <w:r w:rsidRPr="00D934C5">
        <w:rPr>
          <w:rFonts w:asciiTheme="minorEastAsia" w:eastAsiaTheme="minorEastAsia" w:hAnsiTheme="minorEastAsia" w:cs="黑体" w:hint="eastAsia"/>
          <w:b/>
          <w:bCs/>
          <w:sz w:val="24"/>
          <w:szCs w:val="24"/>
          <w:shd w:val="clear" w:color="auto" w:fill="FFFFFF"/>
        </w:rPr>
        <w:t>建议免除绿色债权等特殊债券第六条第二款的限制</w:t>
      </w:r>
    </w:p>
    <w:p w:rsidR="00DD25E4" w:rsidRPr="00D934C5" w:rsidRDefault="00562DD9" w:rsidP="00D934C5">
      <w:pPr>
        <w:spacing w:line="360" w:lineRule="auto"/>
        <w:rPr>
          <w:rFonts w:asciiTheme="minorEastAsia" w:eastAsiaTheme="minorEastAsia" w:hAnsiTheme="minorEastAsia" w:cs="黑体"/>
          <w:b/>
          <w:sz w:val="24"/>
          <w:szCs w:val="24"/>
          <w:shd w:val="clear" w:color="auto" w:fill="FFFFFF"/>
        </w:rPr>
      </w:pPr>
      <w:r w:rsidRPr="00D934C5">
        <w:rPr>
          <w:rFonts w:asciiTheme="minorEastAsia" w:eastAsiaTheme="minorEastAsia" w:hAnsiTheme="minorEastAsia" w:cs="黑体"/>
          <w:b/>
          <w:sz w:val="24"/>
          <w:szCs w:val="24"/>
          <w:shd w:val="clear" w:color="auto" w:fill="FFFFFF"/>
        </w:rPr>
        <w:t>【第六条】</w:t>
      </w:r>
      <w:r w:rsidRPr="00D934C5">
        <w:rPr>
          <w:rFonts w:asciiTheme="minorEastAsia" w:eastAsiaTheme="minorEastAsia" w:hAnsiTheme="minorEastAsia" w:cs="黑体" w:hint="eastAsia"/>
          <w:b/>
          <w:sz w:val="24"/>
          <w:szCs w:val="24"/>
          <w:shd w:val="clear" w:color="auto" w:fill="FFFFFF"/>
        </w:rPr>
        <w:t>慈善组织直接购买的理财产品限于自主风险评级为风险水平最低的一级或者二级。</w:t>
      </w:r>
    </w:p>
    <w:p w:rsidR="00DD25E4" w:rsidRPr="00D934C5" w:rsidRDefault="00562DD9" w:rsidP="00D934C5">
      <w:pPr>
        <w:spacing w:line="360" w:lineRule="auto"/>
        <w:rPr>
          <w:rFonts w:asciiTheme="minorEastAsia" w:eastAsiaTheme="minorEastAsia" w:hAnsiTheme="minorEastAsia" w:cs="黑体"/>
          <w:b/>
          <w:sz w:val="24"/>
          <w:szCs w:val="24"/>
          <w:shd w:val="clear" w:color="auto" w:fill="FFFFFF"/>
        </w:rPr>
      </w:pPr>
      <w:r w:rsidRPr="00D934C5">
        <w:rPr>
          <w:rFonts w:asciiTheme="minorEastAsia" w:eastAsiaTheme="minorEastAsia" w:hAnsiTheme="minorEastAsia" w:cs="黑体"/>
          <w:b/>
          <w:sz w:val="24"/>
          <w:szCs w:val="24"/>
          <w:shd w:val="clear" w:color="auto" w:fill="FFFFFF"/>
        </w:rPr>
        <w:t>慈善组织直接购买的债券限于国债和其他政府债券，政策性、开放性银行债券，以及信用评级机构评定的AAA级的企业（公司）债券和金融债券，鼓励投资绿色债券。</w:t>
      </w:r>
    </w:p>
    <w:p w:rsidR="00DD25E4" w:rsidRPr="00D934C5" w:rsidRDefault="00562DD9" w:rsidP="00D934C5">
      <w:pPr>
        <w:spacing w:line="360" w:lineRule="auto"/>
        <w:rPr>
          <w:rFonts w:asciiTheme="minorEastAsia" w:eastAsiaTheme="minorEastAsia" w:hAnsiTheme="minorEastAsia" w:cs="仿宋_GB2312"/>
          <w:b/>
          <w:sz w:val="24"/>
          <w:szCs w:val="24"/>
          <w:shd w:val="clear" w:color="auto" w:fill="FFFFFF"/>
          <w:lang w:val="zh-CN"/>
        </w:rPr>
      </w:pPr>
      <w:r w:rsidRPr="00D934C5">
        <w:rPr>
          <w:rFonts w:asciiTheme="minorEastAsia" w:eastAsiaTheme="minorEastAsia" w:hAnsiTheme="minorEastAsia" w:cs="黑体"/>
          <w:b/>
          <w:sz w:val="24"/>
          <w:szCs w:val="24"/>
          <w:shd w:val="clear" w:color="auto" w:fill="FFFFFF"/>
        </w:rPr>
        <w:t>慈善组织直接购买的信托产品限于融资类集合资金信托计划和专门为慈善组织设计、发行的单一资金信托计划，信用等级不低于国内信用评级机构评定的A级或者相当于A级的信用级别。</w:t>
      </w:r>
    </w:p>
    <w:p w:rsidR="00DD25E4" w:rsidRPr="00D934C5" w:rsidRDefault="00562DD9" w:rsidP="00D934C5">
      <w:pPr>
        <w:spacing w:line="360" w:lineRule="auto"/>
        <w:rPr>
          <w:rFonts w:asciiTheme="minorEastAsia" w:eastAsiaTheme="minorEastAsia" w:hAnsiTheme="minorEastAsia" w:cs="黑体"/>
          <w:bCs/>
          <w:color w:val="333333"/>
          <w:sz w:val="24"/>
          <w:szCs w:val="24"/>
          <w:shd w:val="clear" w:color="auto" w:fill="FFFFFF"/>
        </w:rPr>
      </w:pPr>
      <w:r w:rsidRPr="00D934C5">
        <w:rPr>
          <w:rFonts w:asciiTheme="minorEastAsia" w:eastAsiaTheme="minorEastAsia" w:hAnsiTheme="minorEastAsia" w:cs="黑体"/>
          <w:bCs/>
          <w:color w:val="333333"/>
          <w:sz w:val="24"/>
          <w:szCs w:val="24"/>
          <w:shd w:val="clear" w:color="auto" w:fill="FFFFFF"/>
        </w:rPr>
        <w:t>【</w:t>
      </w:r>
      <w:r w:rsidRPr="00D934C5">
        <w:rPr>
          <w:rFonts w:asciiTheme="minorEastAsia" w:eastAsiaTheme="minorEastAsia" w:hAnsiTheme="minorEastAsia" w:cs="黑体" w:hint="eastAsia"/>
          <w:bCs/>
          <w:color w:val="333333"/>
          <w:sz w:val="24"/>
          <w:szCs w:val="24"/>
          <w:shd w:val="clear" w:color="auto" w:fill="FFFFFF"/>
        </w:rPr>
        <w:t>修改意见</w:t>
      </w:r>
      <w:r w:rsidRPr="00D934C5">
        <w:rPr>
          <w:rFonts w:asciiTheme="minorEastAsia" w:eastAsiaTheme="minorEastAsia" w:hAnsiTheme="minorEastAsia" w:cs="黑体"/>
          <w:bCs/>
          <w:color w:val="333333"/>
          <w:sz w:val="24"/>
          <w:szCs w:val="24"/>
          <w:shd w:val="clear" w:color="auto" w:fill="FFFFFF"/>
        </w:rPr>
        <w:t>】建议</w:t>
      </w:r>
      <w:r w:rsidRPr="00D934C5">
        <w:rPr>
          <w:rFonts w:asciiTheme="minorEastAsia" w:eastAsiaTheme="minorEastAsia" w:hAnsiTheme="minorEastAsia" w:cs="黑体" w:hint="eastAsia"/>
          <w:bCs/>
          <w:color w:val="333333"/>
          <w:sz w:val="24"/>
          <w:szCs w:val="24"/>
          <w:shd w:val="clear" w:color="auto" w:fill="FFFFFF"/>
        </w:rPr>
        <w:t>将本条第二款改为“</w:t>
      </w:r>
      <w:r w:rsidRPr="00D934C5">
        <w:rPr>
          <w:rFonts w:asciiTheme="minorEastAsia" w:eastAsiaTheme="minorEastAsia" w:hAnsiTheme="minorEastAsia" w:cs="黑体" w:hint="eastAsia"/>
          <w:bCs/>
          <w:sz w:val="24"/>
          <w:szCs w:val="24"/>
          <w:shd w:val="clear" w:color="auto" w:fill="FFFFFF"/>
        </w:rPr>
        <w:t>慈善组织直接购买的债券限于国债和其他政府债券，政策性、开放性银行债券，以及信用评级机构评定的主体评级不得低于</w:t>
      </w:r>
      <w:r w:rsidRPr="00D934C5">
        <w:rPr>
          <w:rFonts w:asciiTheme="minorEastAsia" w:eastAsiaTheme="minorEastAsia" w:hAnsiTheme="minorEastAsia" w:cs="黑体"/>
          <w:bCs/>
          <w:sz w:val="24"/>
          <w:szCs w:val="24"/>
          <w:shd w:val="clear" w:color="auto" w:fill="FFFFFF"/>
        </w:rPr>
        <w:t>AA+</w:t>
      </w:r>
      <w:r w:rsidRPr="00D934C5">
        <w:rPr>
          <w:rFonts w:asciiTheme="minorEastAsia" w:eastAsiaTheme="minorEastAsia" w:hAnsiTheme="minorEastAsia" w:cs="黑体" w:hint="eastAsia"/>
          <w:bCs/>
          <w:sz w:val="24"/>
          <w:szCs w:val="24"/>
          <w:shd w:val="clear" w:color="auto" w:fill="FFFFFF"/>
        </w:rPr>
        <w:t>级且债项评级不得低于</w:t>
      </w:r>
      <w:r w:rsidRPr="00D934C5">
        <w:rPr>
          <w:rFonts w:asciiTheme="minorEastAsia" w:eastAsiaTheme="minorEastAsia" w:hAnsiTheme="minorEastAsia" w:cs="黑体"/>
          <w:bCs/>
          <w:sz w:val="24"/>
          <w:szCs w:val="24"/>
          <w:shd w:val="clear" w:color="auto" w:fill="FFFFFF"/>
        </w:rPr>
        <w:t>AAA级的企业（公司）债券和金融债券</w:t>
      </w:r>
      <w:r w:rsidRPr="00D934C5">
        <w:rPr>
          <w:rFonts w:asciiTheme="minorEastAsia" w:eastAsiaTheme="minorEastAsia" w:hAnsiTheme="minorEastAsia" w:cs="黑体" w:hint="eastAsia"/>
          <w:bCs/>
          <w:sz w:val="24"/>
          <w:szCs w:val="24"/>
          <w:shd w:val="clear" w:color="auto" w:fill="FFFFFF"/>
        </w:rPr>
        <w:t>。</w:t>
      </w:r>
      <w:r w:rsidRPr="00D934C5">
        <w:rPr>
          <w:rFonts w:asciiTheme="minorEastAsia" w:eastAsiaTheme="minorEastAsia" w:hAnsiTheme="minorEastAsia" w:cs="黑体" w:hint="eastAsia"/>
          <w:bCs/>
          <w:color w:val="333333"/>
          <w:sz w:val="24"/>
          <w:szCs w:val="24"/>
          <w:shd w:val="clear" w:color="auto" w:fill="FFFFFF"/>
        </w:rPr>
        <w:t>慈善组织投资社会效应债券、扶贫债券、绿色债券</w:t>
      </w:r>
      <w:bookmarkStart w:id="1" w:name="OLE_LINK4"/>
      <w:r w:rsidRPr="00D934C5">
        <w:rPr>
          <w:rFonts w:asciiTheme="minorEastAsia" w:eastAsiaTheme="minorEastAsia" w:hAnsiTheme="minorEastAsia" w:cs="黑体" w:hint="eastAsia"/>
          <w:bCs/>
          <w:color w:val="333333"/>
          <w:sz w:val="24"/>
          <w:szCs w:val="24"/>
          <w:shd w:val="clear" w:color="auto" w:fill="FFFFFF"/>
        </w:rPr>
        <w:t>（包括债务融资工具）</w:t>
      </w:r>
      <w:bookmarkEnd w:id="1"/>
      <w:r w:rsidRPr="00D934C5">
        <w:rPr>
          <w:rFonts w:asciiTheme="minorEastAsia" w:eastAsiaTheme="minorEastAsia" w:hAnsiTheme="minorEastAsia" w:cs="黑体" w:hint="eastAsia"/>
          <w:bCs/>
          <w:color w:val="333333"/>
          <w:sz w:val="24"/>
          <w:szCs w:val="24"/>
          <w:shd w:val="clear" w:color="auto" w:fill="FFFFFF"/>
        </w:rPr>
        <w:t>的，该债券（包</w:t>
      </w:r>
      <w:r w:rsidRPr="00D934C5">
        <w:rPr>
          <w:rFonts w:asciiTheme="minorEastAsia" w:eastAsiaTheme="minorEastAsia" w:hAnsiTheme="minorEastAsia" w:cs="黑体" w:hint="eastAsia"/>
          <w:bCs/>
          <w:color w:val="333333"/>
          <w:sz w:val="24"/>
          <w:szCs w:val="24"/>
          <w:shd w:val="clear" w:color="auto" w:fill="FFFFFF"/>
        </w:rPr>
        <w:lastRenderedPageBreak/>
        <w:t>括债务融资工具）的信用评级可不受上述要求的限制。”</w:t>
      </w:r>
    </w:p>
    <w:p w:rsidR="00DD25E4" w:rsidRPr="00D934C5" w:rsidRDefault="00562DD9" w:rsidP="00D934C5">
      <w:pPr>
        <w:spacing w:line="360" w:lineRule="auto"/>
        <w:rPr>
          <w:rFonts w:asciiTheme="minorEastAsia" w:eastAsiaTheme="minorEastAsia" w:hAnsiTheme="minorEastAsia" w:cs="黑体"/>
          <w:b/>
          <w:bCs/>
          <w:color w:val="333333"/>
          <w:sz w:val="24"/>
          <w:szCs w:val="24"/>
          <w:shd w:val="clear" w:color="auto" w:fill="FFFFFF"/>
        </w:rPr>
      </w:pPr>
      <w:r w:rsidRPr="00D934C5">
        <w:rPr>
          <w:rFonts w:asciiTheme="minorEastAsia" w:eastAsiaTheme="minorEastAsia" w:hAnsiTheme="minorEastAsia" w:cs="黑体"/>
          <w:bCs/>
          <w:color w:val="333333"/>
          <w:sz w:val="24"/>
          <w:szCs w:val="24"/>
          <w:shd w:val="clear" w:color="auto" w:fill="FFFFFF"/>
        </w:rPr>
        <w:t>【</w:t>
      </w:r>
      <w:r w:rsidRPr="00D934C5">
        <w:rPr>
          <w:rFonts w:asciiTheme="minorEastAsia" w:eastAsiaTheme="minorEastAsia" w:hAnsiTheme="minorEastAsia" w:cs="黑体" w:hint="eastAsia"/>
          <w:bCs/>
          <w:color w:val="333333"/>
          <w:sz w:val="24"/>
          <w:szCs w:val="24"/>
          <w:shd w:val="clear" w:color="auto" w:fill="FFFFFF"/>
        </w:rPr>
        <w:t>理由</w:t>
      </w:r>
      <w:r w:rsidRPr="00D934C5">
        <w:rPr>
          <w:rFonts w:asciiTheme="minorEastAsia" w:eastAsiaTheme="minorEastAsia" w:hAnsiTheme="minorEastAsia" w:cs="黑体"/>
          <w:bCs/>
          <w:color w:val="333333"/>
          <w:sz w:val="24"/>
          <w:szCs w:val="24"/>
          <w:shd w:val="clear" w:color="auto" w:fill="FFFFFF"/>
        </w:rPr>
        <w:t>】</w:t>
      </w:r>
      <w:r w:rsidRPr="00D934C5">
        <w:rPr>
          <w:rFonts w:asciiTheme="minorEastAsia" w:eastAsiaTheme="minorEastAsia" w:hAnsiTheme="minorEastAsia" w:cs="黑体"/>
          <w:color w:val="333333"/>
          <w:sz w:val="24"/>
          <w:szCs w:val="24"/>
          <w:shd w:val="clear" w:color="auto" w:fill="FFFFFF"/>
        </w:rPr>
        <w:t>1.</w:t>
      </w:r>
      <w:r w:rsidRPr="00D934C5">
        <w:rPr>
          <w:rFonts w:asciiTheme="minorEastAsia" w:eastAsiaTheme="minorEastAsia" w:hAnsiTheme="minorEastAsia" w:cs="黑体" w:hint="eastAsia"/>
          <w:color w:val="333333"/>
          <w:sz w:val="24"/>
          <w:szCs w:val="24"/>
          <w:shd w:val="clear" w:color="auto" w:fill="FFFFFF"/>
        </w:rPr>
        <w:t>建议明确慈善组织可投的企业债、公司债、金融债为“AAA级”指的是债项评级（若主体评级低于债项评级，一般为该债券包含了担保和增信等保障措施），但此三类债券的发行主体评级应不低于</w:t>
      </w:r>
      <w:r w:rsidRPr="00D934C5">
        <w:rPr>
          <w:rFonts w:asciiTheme="minorEastAsia" w:eastAsiaTheme="minorEastAsia" w:hAnsiTheme="minorEastAsia" w:cs="黑体"/>
          <w:color w:val="333333"/>
          <w:sz w:val="24"/>
          <w:szCs w:val="24"/>
          <w:shd w:val="clear" w:color="auto" w:fill="FFFFFF"/>
        </w:rPr>
        <w:t>AA+</w:t>
      </w:r>
      <w:r w:rsidRPr="00D934C5">
        <w:rPr>
          <w:rFonts w:asciiTheme="minorEastAsia" w:eastAsiaTheme="minorEastAsia" w:hAnsiTheme="minorEastAsia" w:cs="黑体" w:hint="eastAsia"/>
          <w:color w:val="333333"/>
          <w:sz w:val="24"/>
          <w:szCs w:val="24"/>
          <w:shd w:val="clear" w:color="auto" w:fill="FFFFFF"/>
        </w:rPr>
        <w:t>级，以在信用风险较可控的前提下，适当扩大可投的信用债范围。</w:t>
      </w:r>
    </w:p>
    <w:p w:rsidR="00DD25E4" w:rsidRPr="00D934C5" w:rsidRDefault="00562DD9" w:rsidP="00D934C5">
      <w:pPr>
        <w:spacing w:line="360" w:lineRule="auto"/>
        <w:rPr>
          <w:rFonts w:asciiTheme="minorEastAsia" w:eastAsiaTheme="minorEastAsia" w:hAnsiTheme="minorEastAsia" w:cs="黑体"/>
          <w:bCs/>
          <w:color w:val="333333"/>
          <w:sz w:val="24"/>
          <w:szCs w:val="24"/>
          <w:shd w:val="clear" w:color="auto" w:fill="FFFFFF"/>
        </w:rPr>
      </w:pPr>
      <w:r w:rsidRPr="00D934C5">
        <w:rPr>
          <w:rFonts w:asciiTheme="minorEastAsia" w:eastAsiaTheme="minorEastAsia" w:hAnsiTheme="minorEastAsia" w:cs="黑体"/>
          <w:bCs/>
          <w:color w:val="333333"/>
          <w:sz w:val="24"/>
          <w:szCs w:val="24"/>
          <w:shd w:val="clear" w:color="auto" w:fill="FFFFFF"/>
        </w:rPr>
        <w:t>2.</w:t>
      </w:r>
      <w:r w:rsidRPr="00D934C5">
        <w:rPr>
          <w:rFonts w:asciiTheme="minorEastAsia" w:eastAsiaTheme="minorEastAsia" w:hAnsiTheme="minorEastAsia" w:cs="黑体" w:hint="eastAsia"/>
          <w:bCs/>
          <w:color w:val="333333"/>
          <w:sz w:val="24"/>
          <w:szCs w:val="24"/>
          <w:shd w:val="clear" w:color="auto" w:fill="FFFFFF"/>
        </w:rPr>
        <w:t>自2016年起，国内市场借鉴国外有益经验，已推出了“社会效应债券”、“扶贫债券”、“绿色债券”等创新型债券品种。投资此类债券品种除了可获取财务性收益外，还有利于提升社会公共利益，因此非常适合慈善组织进行投资。为鼓励慈善组织投资此类具有公益性债券品种，建议不对这三类债券品种的信用评级进行投资限制。</w:t>
      </w:r>
    </w:p>
    <w:p w:rsidR="00DD25E4" w:rsidRPr="00D934C5" w:rsidRDefault="00DD25E4" w:rsidP="00D934C5">
      <w:pPr>
        <w:spacing w:line="360" w:lineRule="auto"/>
        <w:rPr>
          <w:rFonts w:asciiTheme="minorEastAsia" w:eastAsiaTheme="minorEastAsia" w:hAnsiTheme="minorEastAsia" w:cs="黑体"/>
          <w:b/>
          <w:bCs/>
          <w:color w:val="333333"/>
          <w:sz w:val="24"/>
          <w:szCs w:val="24"/>
          <w:shd w:val="clear" w:color="auto" w:fill="FFFFFF"/>
        </w:rPr>
      </w:pPr>
    </w:p>
    <w:p w:rsidR="00DD25E4" w:rsidRPr="00D934C5" w:rsidRDefault="00562DD9" w:rsidP="00D934C5">
      <w:pPr>
        <w:pStyle w:val="ac"/>
        <w:numPr>
          <w:ilvl w:val="0"/>
          <w:numId w:val="1"/>
        </w:numPr>
        <w:spacing w:line="360" w:lineRule="auto"/>
        <w:ind w:firstLineChars="0"/>
        <w:rPr>
          <w:rFonts w:asciiTheme="minorEastAsia" w:eastAsiaTheme="minorEastAsia" w:hAnsiTheme="minorEastAsia" w:cs="黑体"/>
          <w:b/>
          <w:bCs/>
          <w:color w:val="333333"/>
          <w:sz w:val="24"/>
          <w:szCs w:val="24"/>
          <w:shd w:val="clear" w:color="auto" w:fill="FFFFFF"/>
        </w:rPr>
      </w:pPr>
      <w:r w:rsidRPr="00D934C5">
        <w:rPr>
          <w:rFonts w:asciiTheme="minorEastAsia" w:eastAsiaTheme="minorEastAsia" w:hAnsiTheme="minorEastAsia" w:cs="黑体" w:hint="eastAsia"/>
          <w:b/>
          <w:bCs/>
          <w:color w:val="333333"/>
          <w:sz w:val="24"/>
          <w:szCs w:val="24"/>
          <w:shd w:val="clear" w:color="auto" w:fill="FFFFFF"/>
        </w:rPr>
        <w:t>建议修改</w:t>
      </w:r>
      <w:r w:rsidRPr="00D934C5">
        <w:rPr>
          <w:rFonts w:asciiTheme="minorEastAsia" w:eastAsiaTheme="minorEastAsia" w:hAnsiTheme="minorEastAsia" w:cs="黑体"/>
          <w:b/>
          <w:bCs/>
          <w:color w:val="333333"/>
          <w:sz w:val="24"/>
          <w:szCs w:val="24"/>
          <w:shd w:val="clear" w:color="auto" w:fill="FFFFFF"/>
        </w:rPr>
        <w:t>慈善组织的财产的</w:t>
      </w:r>
      <w:r w:rsidRPr="00D934C5">
        <w:rPr>
          <w:rFonts w:asciiTheme="minorEastAsia" w:eastAsiaTheme="minorEastAsia" w:hAnsiTheme="minorEastAsia" w:cs="黑体" w:hint="eastAsia"/>
          <w:b/>
          <w:bCs/>
          <w:color w:val="333333"/>
          <w:sz w:val="24"/>
          <w:szCs w:val="24"/>
          <w:shd w:val="clear" w:color="auto" w:fill="FFFFFF"/>
        </w:rPr>
        <w:t>禁止</w:t>
      </w:r>
      <w:r w:rsidRPr="00D934C5">
        <w:rPr>
          <w:rFonts w:asciiTheme="minorEastAsia" w:eastAsiaTheme="minorEastAsia" w:hAnsiTheme="minorEastAsia" w:cs="黑体"/>
          <w:b/>
          <w:bCs/>
          <w:color w:val="333333"/>
          <w:sz w:val="24"/>
          <w:szCs w:val="24"/>
          <w:shd w:val="clear" w:color="auto" w:fill="FFFFFF"/>
        </w:rPr>
        <w:t>投资</w:t>
      </w:r>
      <w:r w:rsidRPr="00D934C5">
        <w:rPr>
          <w:rFonts w:asciiTheme="minorEastAsia" w:eastAsiaTheme="minorEastAsia" w:hAnsiTheme="minorEastAsia" w:cs="黑体" w:hint="eastAsia"/>
          <w:b/>
          <w:bCs/>
          <w:color w:val="333333"/>
          <w:sz w:val="24"/>
          <w:szCs w:val="24"/>
          <w:shd w:val="clear" w:color="auto" w:fill="FFFFFF"/>
        </w:rPr>
        <w:t>内容</w:t>
      </w:r>
    </w:p>
    <w:p w:rsidR="00DD25E4" w:rsidRPr="00D934C5" w:rsidRDefault="00562DD9" w:rsidP="00D934C5">
      <w:pPr>
        <w:spacing w:line="360" w:lineRule="auto"/>
        <w:rPr>
          <w:rFonts w:asciiTheme="minorEastAsia" w:eastAsiaTheme="minorEastAsia" w:hAnsiTheme="minorEastAsia" w:cs="黑体"/>
          <w:b/>
          <w:sz w:val="24"/>
          <w:szCs w:val="24"/>
          <w:shd w:val="clear" w:color="auto" w:fill="FFFFFF"/>
        </w:rPr>
      </w:pPr>
      <w:r w:rsidRPr="00D934C5">
        <w:rPr>
          <w:rFonts w:asciiTheme="minorEastAsia" w:eastAsiaTheme="minorEastAsia" w:hAnsiTheme="minorEastAsia" w:cs="黑体" w:hint="eastAsia"/>
          <w:b/>
          <w:sz w:val="24"/>
          <w:szCs w:val="24"/>
          <w:shd w:val="clear" w:color="auto" w:fill="FFFFFF"/>
        </w:rPr>
        <w:t>【第七条】慈善组织的财产不得用于下列活动：</w:t>
      </w:r>
    </w:p>
    <w:p w:rsidR="00DD25E4" w:rsidRPr="00D934C5" w:rsidRDefault="00562DD9" w:rsidP="00D934C5">
      <w:pPr>
        <w:spacing w:line="360" w:lineRule="auto"/>
        <w:rPr>
          <w:rFonts w:asciiTheme="minorEastAsia" w:eastAsiaTheme="minorEastAsia" w:hAnsiTheme="minorEastAsia" w:cs="黑体"/>
          <w:b/>
          <w:sz w:val="24"/>
          <w:szCs w:val="24"/>
          <w:shd w:val="clear" w:color="auto" w:fill="FFFFFF"/>
        </w:rPr>
      </w:pPr>
      <w:r w:rsidRPr="00D934C5">
        <w:rPr>
          <w:rFonts w:asciiTheme="minorEastAsia" w:eastAsiaTheme="minorEastAsia" w:hAnsiTheme="minorEastAsia" w:cs="黑体" w:hint="eastAsia"/>
          <w:b/>
          <w:sz w:val="24"/>
          <w:szCs w:val="24"/>
          <w:shd w:val="clear" w:color="auto" w:fill="FFFFFF"/>
        </w:rPr>
        <w:t>（一）在非银行金融机构存款；</w:t>
      </w:r>
    </w:p>
    <w:p w:rsidR="00DD25E4" w:rsidRPr="00D934C5" w:rsidRDefault="00562DD9" w:rsidP="00D934C5">
      <w:pPr>
        <w:spacing w:line="360" w:lineRule="auto"/>
        <w:rPr>
          <w:rFonts w:asciiTheme="minorEastAsia" w:eastAsiaTheme="minorEastAsia" w:hAnsiTheme="minorEastAsia" w:cs="黑体"/>
          <w:b/>
          <w:sz w:val="24"/>
          <w:szCs w:val="24"/>
          <w:shd w:val="clear" w:color="auto" w:fill="FFFFFF"/>
        </w:rPr>
      </w:pPr>
      <w:r w:rsidRPr="00D934C5">
        <w:rPr>
          <w:rFonts w:asciiTheme="minorEastAsia" w:eastAsiaTheme="minorEastAsia" w:hAnsiTheme="minorEastAsia" w:cs="黑体" w:hint="eastAsia"/>
          <w:b/>
          <w:sz w:val="24"/>
          <w:szCs w:val="24"/>
          <w:shd w:val="clear" w:color="auto" w:fill="FFFFFF"/>
        </w:rPr>
        <w:t>（二）直接投资二级市场股票；</w:t>
      </w:r>
    </w:p>
    <w:p w:rsidR="00DD25E4" w:rsidRPr="00D934C5" w:rsidRDefault="00562DD9" w:rsidP="00D934C5">
      <w:pPr>
        <w:spacing w:line="360" w:lineRule="auto"/>
        <w:rPr>
          <w:rFonts w:asciiTheme="minorEastAsia" w:eastAsiaTheme="minorEastAsia" w:hAnsiTheme="minorEastAsia" w:cs="黑体"/>
          <w:b/>
          <w:sz w:val="24"/>
          <w:szCs w:val="24"/>
          <w:shd w:val="clear" w:color="auto" w:fill="FFFFFF"/>
        </w:rPr>
      </w:pPr>
      <w:r w:rsidRPr="00D934C5">
        <w:rPr>
          <w:rFonts w:asciiTheme="minorEastAsia" w:eastAsiaTheme="minorEastAsia" w:hAnsiTheme="minorEastAsia" w:cs="黑体" w:hint="eastAsia"/>
          <w:b/>
          <w:sz w:val="24"/>
          <w:szCs w:val="24"/>
          <w:shd w:val="clear" w:color="auto" w:fill="FFFFFF"/>
        </w:rPr>
        <w:t>（三）投资人身保险产品；</w:t>
      </w:r>
    </w:p>
    <w:p w:rsidR="00DD25E4" w:rsidRPr="00D934C5" w:rsidRDefault="00562DD9" w:rsidP="00D934C5">
      <w:pPr>
        <w:spacing w:line="360" w:lineRule="auto"/>
        <w:rPr>
          <w:rFonts w:asciiTheme="minorEastAsia" w:eastAsiaTheme="minorEastAsia" w:hAnsiTheme="minorEastAsia" w:cs="黑体"/>
          <w:b/>
          <w:sz w:val="24"/>
          <w:szCs w:val="24"/>
          <w:shd w:val="clear" w:color="auto" w:fill="FFFFFF"/>
        </w:rPr>
      </w:pPr>
      <w:r w:rsidRPr="00D934C5">
        <w:rPr>
          <w:rFonts w:asciiTheme="minorEastAsia" w:eastAsiaTheme="minorEastAsia" w:hAnsiTheme="minorEastAsia" w:cs="黑体" w:hint="eastAsia"/>
          <w:b/>
          <w:sz w:val="24"/>
          <w:szCs w:val="24"/>
          <w:shd w:val="clear" w:color="auto" w:fill="FFFFFF"/>
        </w:rPr>
        <w:t>（四）投资期货、期权、远期、互换等金融衍生产品，用于对冲风险的除外；</w:t>
      </w:r>
    </w:p>
    <w:p w:rsidR="00DD25E4" w:rsidRPr="00D934C5" w:rsidRDefault="00562DD9" w:rsidP="00D934C5">
      <w:pPr>
        <w:spacing w:line="360" w:lineRule="auto"/>
        <w:rPr>
          <w:rFonts w:asciiTheme="minorEastAsia" w:eastAsiaTheme="minorEastAsia" w:hAnsiTheme="minorEastAsia" w:cs="黑体"/>
          <w:b/>
          <w:sz w:val="24"/>
          <w:szCs w:val="24"/>
          <w:shd w:val="clear" w:color="auto" w:fill="FFFFFF"/>
        </w:rPr>
      </w:pPr>
      <w:r w:rsidRPr="00D934C5">
        <w:rPr>
          <w:rFonts w:asciiTheme="minorEastAsia" w:eastAsiaTheme="minorEastAsia" w:hAnsiTheme="minorEastAsia" w:cs="黑体" w:hint="eastAsia"/>
          <w:b/>
          <w:sz w:val="24"/>
          <w:szCs w:val="24"/>
          <w:shd w:val="clear" w:color="auto" w:fill="FFFFFF"/>
        </w:rPr>
        <w:t>（五）不具有稳定现金流回报预期或者资产增值价值的投资；</w:t>
      </w:r>
    </w:p>
    <w:p w:rsidR="00DD25E4" w:rsidRPr="00D934C5" w:rsidRDefault="00562DD9" w:rsidP="00D934C5">
      <w:pPr>
        <w:spacing w:line="360" w:lineRule="auto"/>
        <w:rPr>
          <w:rFonts w:asciiTheme="minorEastAsia" w:eastAsiaTheme="minorEastAsia" w:hAnsiTheme="minorEastAsia" w:cs="黑体"/>
          <w:b/>
          <w:sz w:val="24"/>
          <w:szCs w:val="24"/>
          <w:shd w:val="clear" w:color="auto" w:fill="FFFFFF"/>
        </w:rPr>
      </w:pPr>
      <w:r w:rsidRPr="00D934C5">
        <w:rPr>
          <w:rFonts w:asciiTheme="minorEastAsia" w:eastAsiaTheme="minorEastAsia" w:hAnsiTheme="minorEastAsia" w:cs="黑体" w:hint="eastAsia"/>
          <w:b/>
          <w:sz w:val="24"/>
          <w:szCs w:val="24"/>
          <w:shd w:val="clear" w:color="auto" w:fill="FFFFFF"/>
        </w:rPr>
        <w:t>（六）向个人、企业直接提供与本组织宗旨和业务范围规定的慈善活动无关的借款；</w:t>
      </w:r>
    </w:p>
    <w:p w:rsidR="00DD25E4" w:rsidRPr="00D934C5" w:rsidRDefault="00562DD9" w:rsidP="00D934C5">
      <w:pPr>
        <w:spacing w:line="360" w:lineRule="auto"/>
        <w:rPr>
          <w:rFonts w:asciiTheme="minorEastAsia" w:eastAsiaTheme="minorEastAsia" w:hAnsiTheme="minorEastAsia" w:cs="黑体"/>
          <w:b/>
          <w:sz w:val="24"/>
          <w:szCs w:val="24"/>
          <w:shd w:val="clear" w:color="auto" w:fill="FFFFFF"/>
        </w:rPr>
      </w:pPr>
      <w:r w:rsidRPr="00D934C5">
        <w:rPr>
          <w:rFonts w:asciiTheme="minorEastAsia" w:eastAsiaTheme="minorEastAsia" w:hAnsiTheme="minorEastAsia" w:cs="黑体" w:hint="eastAsia"/>
          <w:b/>
          <w:sz w:val="24"/>
          <w:szCs w:val="24"/>
          <w:shd w:val="clear" w:color="auto" w:fill="FFFFFF"/>
        </w:rPr>
        <w:t>（七）违法开展保证、抵押，以及将慈善组织的财产用于与组织宗旨和业务范围规定的慈善活动无关的质押；</w:t>
      </w:r>
    </w:p>
    <w:p w:rsidR="00DD25E4" w:rsidRPr="00D934C5" w:rsidRDefault="00562DD9" w:rsidP="00D934C5">
      <w:pPr>
        <w:spacing w:line="360" w:lineRule="auto"/>
        <w:rPr>
          <w:rFonts w:asciiTheme="minorEastAsia" w:eastAsiaTheme="minorEastAsia" w:hAnsiTheme="minorEastAsia" w:cs="黑体"/>
          <w:b/>
          <w:sz w:val="24"/>
          <w:szCs w:val="24"/>
          <w:shd w:val="clear" w:color="auto" w:fill="FFFFFF"/>
        </w:rPr>
      </w:pPr>
      <w:r w:rsidRPr="00D934C5">
        <w:rPr>
          <w:rFonts w:asciiTheme="minorEastAsia" w:eastAsiaTheme="minorEastAsia" w:hAnsiTheme="minorEastAsia" w:cs="黑体" w:hint="eastAsia"/>
          <w:b/>
          <w:sz w:val="24"/>
          <w:szCs w:val="24"/>
          <w:shd w:val="clear" w:color="auto" w:fill="FFFFFF"/>
        </w:rPr>
        <w:t>（八）将慈善组织的财产以明显不公允的价格低价折股或者出售；（九）高污染等不符合国家产业政策项目的投资；</w:t>
      </w:r>
    </w:p>
    <w:p w:rsidR="00DD25E4" w:rsidRPr="00D934C5" w:rsidRDefault="00562DD9" w:rsidP="00D934C5">
      <w:pPr>
        <w:spacing w:line="360" w:lineRule="auto"/>
        <w:rPr>
          <w:rFonts w:asciiTheme="minorEastAsia" w:eastAsiaTheme="minorEastAsia" w:hAnsiTheme="minorEastAsia" w:cs="黑体"/>
          <w:b/>
          <w:sz w:val="24"/>
          <w:szCs w:val="24"/>
          <w:shd w:val="clear" w:color="auto" w:fill="FFFFFF"/>
        </w:rPr>
      </w:pPr>
      <w:r w:rsidRPr="00D934C5">
        <w:rPr>
          <w:rFonts w:asciiTheme="minorEastAsia" w:eastAsiaTheme="minorEastAsia" w:hAnsiTheme="minorEastAsia" w:cs="黑体" w:hint="eastAsia"/>
          <w:b/>
          <w:sz w:val="24"/>
          <w:szCs w:val="24"/>
          <w:shd w:val="clear" w:color="auto" w:fill="FFFFFF"/>
        </w:rPr>
        <w:t>（十）可能使本组织承担无限责任的投资；</w:t>
      </w:r>
    </w:p>
    <w:p w:rsidR="00DD25E4" w:rsidRPr="00D934C5" w:rsidRDefault="00562DD9" w:rsidP="00D934C5">
      <w:pPr>
        <w:spacing w:line="360" w:lineRule="auto"/>
        <w:rPr>
          <w:rFonts w:asciiTheme="minorEastAsia" w:eastAsiaTheme="minorEastAsia" w:hAnsiTheme="minorEastAsia" w:cs="黑体"/>
          <w:b/>
          <w:sz w:val="24"/>
          <w:szCs w:val="24"/>
          <w:shd w:val="clear" w:color="auto" w:fill="FFFFFF"/>
        </w:rPr>
      </w:pPr>
      <w:r w:rsidRPr="00D934C5">
        <w:rPr>
          <w:rFonts w:asciiTheme="minorEastAsia" w:eastAsiaTheme="minorEastAsia" w:hAnsiTheme="minorEastAsia" w:cs="黑体" w:hint="eastAsia"/>
          <w:b/>
          <w:sz w:val="24"/>
          <w:szCs w:val="24"/>
          <w:shd w:val="clear" w:color="auto" w:fill="FFFFFF"/>
        </w:rPr>
        <w:t>（十一）违背本组织宗旨、可能损害信誉的投资；</w:t>
      </w:r>
    </w:p>
    <w:p w:rsidR="00DD25E4" w:rsidRPr="00D934C5" w:rsidRDefault="00562DD9" w:rsidP="00D934C5">
      <w:pPr>
        <w:spacing w:line="360" w:lineRule="auto"/>
        <w:rPr>
          <w:rFonts w:asciiTheme="minorEastAsia" w:eastAsiaTheme="minorEastAsia" w:hAnsiTheme="minorEastAsia" w:cs="黑体"/>
          <w:b/>
          <w:sz w:val="24"/>
          <w:szCs w:val="24"/>
          <w:shd w:val="clear" w:color="auto" w:fill="FFFFFF"/>
        </w:rPr>
      </w:pPr>
      <w:r w:rsidRPr="00D934C5">
        <w:rPr>
          <w:rFonts w:asciiTheme="minorEastAsia" w:eastAsiaTheme="minorEastAsia" w:hAnsiTheme="minorEastAsia" w:cs="黑体" w:hint="eastAsia"/>
          <w:b/>
          <w:sz w:val="24"/>
          <w:szCs w:val="24"/>
          <w:shd w:val="clear" w:color="auto" w:fill="FFFFFF"/>
        </w:rPr>
        <w:t>（十二）参与非法集资等国家法规政策禁止的其他活动。</w:t>
      </w:r>
    </w:p>
    <w:p w:rsidR="00DD25E4" w:rsidRPr="00D934C5" w:rsidRDefault="00562DD9" w:rsidP="00D934C5">
      <w:pPr>
        <w:spacing w:line="360" w:lineRule="auto"/>
        <w:rPr>
          <w:rFonts w:asciiTheme="minorEastAsia" w:eastAsiaTheme="minorEastAsia" w:hAnsiTheme="minorEastAsia" w:cs="黑体"/>
          <w:b/>
          <w:bCs/>
          <w:color w:val="333333"/>
          <w:sz w:val="24"/>
          <w:szCs w:val="24"/>
          <w:shd w:val="clear" w:color="auto" w:fill="FFFFFF"/>
        </w:rPr>
      </w:pPr>
      <w:r w:rsidRPr="00D934C5">
        <w:rPr>
          <w:rFonts w:asciiTheme="minorEastAsia" w:eastAsiaTheme="minorEastAsia" w:hAnsiTheme="minorEastAsia" w:cs="黑体"/>
          <w:bCs/>
          <w:color w:val="333333"/>
          <w:sz w:val="24"/>
          <w:szCs w:val="24"/>
          <w:shd w:val="clear" w:color="auto" w:fill="FFFFFF"/>
        </w:rPr>
        <w:lastRenderedPageBreak/>
        <w:t>【</w:t>
      </w:r>
      <w:r w:rsidRPr="00D934C5">
        <w:rPr>
          <w:rFonts w:asciiTheme="minorEastAsia" w:eastAsiaTheme="minorEastAsia" w:hAnsiTheme="minorEastAsia" w:cs="黑体" w:hint="eastAsia"/>
          <w:bCs/>
          <w:color w:val="333333"/>
          <w:sz w:val="24"/>
          <w:szCs w:val="24"/>
          <w:shd w:val="clear" w:color="auto" w:fill="FFFFFF"/>
        </w:rPr>
        <w:t>修改意见</w:t>
      </w:r>
      <w:r w:rsidRPr="00D934C5">
        <w:rPr>
          <w:rFonts w:asciiTheme="minorEastAsia" w:eastAsiaTheme="minorEastAsia" w:hAnsiTheme="minorEastAsia" w:cs="黑体"/>
          <w:bCs/>
          <w:color w:val="333333"/>
          <w:sz w:val="24"/>
          <w:szCs w:val="24"/>
          <w:shd w:val="clear" w:color="auto" w:fill="FFFFFF"/>
        </w:rPr>
        <w:t>】建议本条第（五）项改为“</w:t>
      </w:r>
      <w:r w:rsidRPr="00D934C5">
        <w:rPr>
          <w:rFonts w:asciiTheme="minorEastAsia" w:eastAsiaTheme="minorEastAsia" w:hAnsiTheme="minorEastAsia" w:cs="黑体" w:hint="eastAsia"/>
          <w:bCs/>
          <w:color w:val="333333"/>
          <w:sz w:val="24"/>
          <w:szCs w:val="24"/>
          <w:shd w:val="clear" w:color="auto" w:fill="FFFFFF"/>
        </w:rPr>
        <w:t>进行不具有可预测的现金流回报或者资产有增值可能的投资</w:t>
      </w:r>
      <w:r w:rsidRPr="00D934C5">
        <w:rPr>
          <w:rFonts w:asciiTheme="minorEastAsia" w:eastAsiaTheme="minorEastAsia" w:hAnsiTheme="minorEastAsia" w:cs="黑体"/>
          <w:bCs/>
          <w:color w:val="333333"/>
          <w:sz w:val="24"/>
          <w:szCs w:val="24"/>
          <w:shd w:val="clear" w:color="auto" w:fill="FFFFFF"/>
        </w:rPr>
        <w:t>”</w:t>
      </w:r>
      <w:r w:rsidRPr="00D934C5">
        <w:rPr>
          <w:rFonts w:asciiTheme="minorEastAsia" w:eastAsiaTheme="minorEastAsia" w:hAnsiTheme="minorEastAsia" w:cs="黑体"/>
          <w:b/>
          <w:bCs/>
          <w:color w:val="333333"/>
          <w:sz w:val="24"/>
          <w:szCs w:val="24"/>
          <w:shd w:val="clear" w:color="auto" w:fill="FFFFFF"/>
        </w:rPr>
        <w:t>。</w:t>
      </w:r>
    </w:p>
    <w:p w:rsidR="00DD25E4" w:rsidRPr="00D934C5" w:rsidRDefault="00562DD9" w:rsidP="00D934C5">
      <w:pPr>
        <w:spacing w:line="360" w:lineRule="auto"/>
        <w:rPr>
          <w:rFonts w:asciiTheme="minorEastAsia" w:eastAsiaTheme="minorEastAsia" w:hAnsiTheme="minorEastAsia" w:cs="仿宋_GB2312"/>
          <w:color w:val="333333"/>
          <w:sz w:val="24"/>
          <w:szCs w:val="24"/>
          <w:shd w:val="clear" w:color="auto" w:fill="FFFFFF"/>
        </w:rPr>
      </w:pPr>
      <w:r w:rsidRPr="00D934C5">
        <w:rPr>
          <w:rFonts w:asciiTheme="minorEastAsia" w:eastAsiaTheme="minorEastAsia" w:hAnsiTheme="minorEastAsia" w:cs="仿宋_GB2312"/>
          <w:color w:val="333333"/>
          <w:sz w:val="24"/>
          <w:szCs w:val="24"/>
          <w:shd w:val="clear" w:color="auto" w:fill="FFFFFF"/>
        </w:rPr>
        <w:t>【</w:t>
      </w:r>
      <w:r w:rsidRPr="00D934C5">
        <w:rPr>
          <w:rFonts w:asciiTheme="minorEastAsia" w:eastAsiaTheme="minorEastAsia" w:hAnsiTheme="minorEastAsia" w:cs="仿宋_GB2312" w:hint="eastAsia"/>
          <w:color w:val="333333"/>
          <w:sz w:val="24"/>
          <w:szCs w:val="24"/>
          <w:shd w:val="clear" w:color="auto" w:fill="FFFFFF"/>
        </w:rPr>
        <w:t>理由</w:t>
      </w:r>
      <w:r w:rsidRPr="00D934C5">
        <w:rPr>
          <w:rFonts w:asciiTheme="minorEastAsia" w:eastAsiaTheme="minorEastAsia" w:hAnsiTheme="minorEastAsia" w:cs="仿宋_GB2312"/>
          <w:color w:val="333333"/>
          <w:sz w:val="24"/>
          <w:szCs w:val="24"/>
          <w:shd w:val="clear" w:color="auto" w:fill="FFFFFF"/>
        </w:rPr>
        <w:t>】</w:t>
      </w:r>
      <w:r w:rsidRPr="00D934C5">
        <w:rPr>
          <w:rFonts w:asciiTheme="minorEastAsia" w:eastAsiaTheme="minorEastAsia" w:hAnsiTheme="minorEastAsia" w:cs="仿宋_GB2312" w:hint="eastAsia"/>
          <w:color w:val="333333"/>
          <w:sz w:val="24"/>
          <w:szCs w:val="24"/>
          <w:shd w:val="clear" w:color="auto" w:fill="FFFFFF"/>
        </w:rPr>
        <w:t>在近年国内金融监管对资产管理行业要求打破“刚性兑付”的环境下，“预期收益型产品”的数量将大幅降低，因此建议对本条第（五）项中的禁止内容的表述作一定修改。</w:t>
      </w:r>
    </w:p>
    <w:p w:rsidR="00DD25E4" w:rsidRPr="00D934C5" w:rsidRDefault="00DD25E4" w:rsidP="00D934C5">
      <w:pPr>
        <w:spacing w:line="360" w:lineRule="auto"/>
        <w:rPr>
          <w:rFonts w:asciiTheme="minorEastAsia" w:eastAsiaTheme="minorEastAsia" w:hAnsiTheme="minorEastAsia" w:cs="仿宋_GB2312"/>
          <w:color w:val="333333"/>
          <w:sz w:val="24"/>
          <w:szCs w:val="24"/>
          <w:shd w:val="clear" w:color="auto" w:fill="FFFFFF"/>
        </w:rPr>
      </w:pPr>
    </w:p>
    <w:p w:rsidR="00DD25E4" w:rsidRPr="00D934C5" w:rsidRDefault="00562DD9" w:rsidP="00D934C5">
      <w:pPr>
        <w:pStyle w:val="ac"/>
        <w:numPr>
          <w:ilvl w:val="0"/>
          <w:numId w:val="1"/>
        </w:numPr>
        <w:spacing w:line="360" w:lineRule="auto"/>
        <w:ind w:firstLineChars="0"/>
        <w:rPr>
          <w:rFonts w:asciiTheme="minorEastAsia" w:eastAsiaTheme="minorEastAsia" w:hAnsiTheme="minorEastAsia" w:cs="仿宋_GB2312"/>
          <w:b/>
          <w:color w:val="333333"/>
          <w:sz w:val="24"/>
          <w:szCs w:val="24"/>
          <w:shd w:val="clear" w:color="auto" w:fill="FFFFFF"/>
        </w:rPr>
      </w:pPr>
      <w:r w:rsidRPr="00D934C5">
        <w:rPr>
          <w:rFonts w:asciiTheme="minorEastAsia" w:eastAsiaTheme="minorEastAsia" w:hAnsiTheme="minorEastAsia" w:cs="仿宋_GB2312" w:hint="eastAsia"/>
          <w:b/>
          <w:color w:val="333333"/>
          <w:sz w:val="24"/>
          <w:szCs w:val="24"/>
          <w:shd w:val="clear" w:color="auto" w:fill="FFFFFF"/>
        </w:rPr>
        <w:t>建议</w:t>
      </w:r>
      <w:r w:rsidRPr="00D934C5">
        <w:rPr>
          <w:rFonts w:asciiTheme="minorEastAsia" w:eastAsiaTheme="minorEastAsia" w:hAnsiTheme="minorEastAsia" w:cs="仿宋_GB2312"/>
          <w:b/>
          <w:color w:val="333333"/>
          <w:sz w:val="24"/>
          <w:szCs w:val="24"/>
          <w:shd w:val="clear" w:color="auto" w:fill="FFFFFF"/>
        </w:rPr>
        <w:t>细化金融机构的</w:t>
      </w:r>
      <w:r w:rsidRPr="00D934C5">
        <w:rPr>
          <w:rFonts w:asciiTheme="minorEastAsia" w:eastAsiaTheme="minorEastAsia" w:hAnsiTheme="minorEastAsia" w:cs="仿宋_GB2312" w:hint="eastAsia"/>
          <w:b/>
          <w:color w:val="333333"/>
          <w:sz w:val="24"/>
          <w:szCs w:val="24"/>
          <w:shd w:val="clear" w:color="auto" w:fill="FFFFFF"/>
        </w:rPr>
        <w:t>定义</w:t>
      </w:r>
    </w:p>
    <w:p w:rsidR="00DD25E4" w:rsidRPr="00D934C5" w:rsidRDefault="00562DD9" w:rsidP="00D934C5">
      <w:pPr>
        <w:spacing w:line="360" w:lineRule="auto"/>
        <w:rPr>
          <w:rFonts w:asciiTheme="minorEastAsia" w:eastAsiaTheme="minorEastAsia" w:hAnsiTheme="minorEastAsia" w:cs="黑体"/>
          <w:b/>
          <w:sz w:val="24"/>
          <w:szCs w:val="24"/>
          <w:shd w:val="clear" w:color="auto" w:fill="FFFFFF"/>
        </w:rPr>
      </w:pPr>
      <w:r w:rsidRPr="00D934C5">
        <w:rPr>
          <w:rFonts w:asciiTheme="minorEastAsia" w:eastAsiaTheme="minorEastAsia" w:hAnsiTheme="minorEastAsia" w:cs="黑体" w:hint="eastAsia"/>
          <w:b/>
          <w:sz w:val="24"/>
          <w:szCs w:val="24"/>
          <w:shd w:val="clear" w:color="auto" w:fill="FFFFFF"/>
        </w:rPr>
        <w:t>【第八条】慈善组织委托的专业投资管理机构应当具备下列条件：</w:t>
      </w:r>
    </w:p>
    <w:p w:rsidR="00DD25E4" w:rsidRPr="00D934C5" w:rsidRDefault="00562DD9" w:rsidP="00D934C5">
      <w:pPr>
        <w:spacing w:line="360" w:lineRule="auto"/>
        <w:rPr>
          <w:rFonts w:asciiTheme="minorEastAsia" w:eastAsiaTheme="minorEastAsia" w:hAnsiTheme="minorEastAsia" w:cs="黑体"/>
          <w:b/>
          <w:sz w:val="24"/>
          <w:szCs w:val="24"/>
          <w:shd w:val="clear" w:color="auto" w:fill="FFFFFF"/>
        </w:rPr>
      </w:pPr>
      <w:r w:rsidRPr="00D934C5">
        <w:rPr>
          <w:rFonts w:asciiTheme="minorEastAsia" w:eastAsiaTheme="minorEastAsia" w:hAnsiTheme="minorEastAsia" w:cs="黑体" w:hint="eastAsia"/>
          <w:b/>
          <w:sz w:val="24"/>
          <w:szCs w:val="24"/>
          <w:shd w:val="clear" w:color="auto" w:fill="FFFFFF"/>
        </w:rPr>
        <w:t>（一）在中国境内注册，经国务院金融监督管理机构批准成立的，具有相应业务资格的金融机构；</w:t>
      </w:r>
    </w:p>
    <w:p w:rsidR="00DD25E4" w:rsidRPr="00D934C5" w:rsidRDefault="00562DD9" w:rsidP="00D934C5">
      <w:pPr>
        <w:spacing w:line="360" w:lineRule="auto"/>
        <w:rPr>
          <w:rFonts w:asciiTheme="minorEastAsia" w:eastAsiaTheme="minorEastAsia" w:hAnsiTheme="minorEastAsia" w:cs="黑体"/>
          <w:b/>
          <w:sz w:val="24"/>
          <w:szCs w:val="24"/>
          <w:shd w:val="clear" w:color="auto" w:fill="FFFFFF"/>
        </w:rPr>
      </w:pPr>
      <w:r w:rsidRPr="00D934C5">
        <w:rPr>
          <w:rFonts w:asciiTheme="minorEastAsia" w:eastAsiaTheme="minorEastAsia" w:hAnsiTheme="minorEastAsia" w:cs="黑体" w:hint="eastAsia"/>
          <w:b/>
          <w:sz w:val="24"/>
          <w:szCs w:val="24"/>
          <w:shd w:val="clear" w:color="auto" w:fill="FFFFFF"/>
        </w:rPr>
        <w:t>（二）该公司净资产不低于实收资本的</w:t>
      </w:r>
      <w:r w:rsidRPr="00D934C5">
        <w:rPr>
          <w:rFonts w:asciiTheme="minorEastAsia" w:eastAsiaTheme="minorEastAsia" w:hAnsiTheme="minorEastAsia" w:cs="黑体"/>
          <w:b/>
          <w:sz w:val="24"/>
          <w:szCs w:val="24"/>
          <w:shd w:val="clear" w:color="auto" w:fill="FFFFFF"/>
        </w:rPr>
        <w:t>50%；</w:t>
      </w:r>
    </w:p>
    <w:p w:rsidR="00DD25E4" w:rsidRPr="00D934C5" w:rsidRDefault="00562DD9" w:rsidP="00D934C5">
      <w:pPr>
        <w:spacing w:line="360" w:lineRule="auto"/>
        <w:rPr>
          <w:rFonts w:asciiTheme="minorEastAsia" w:eastAsiaTheme="minorEastAsia" w:hAnsiTheme="minorEastAsia" w:cs="黑体"/>
          <w:b/>
          <w:sz w:val="24"/>
          <w:szCs w:val="24"/>
          <w:shd w:val="clear" w:color="auto" w:fill="FFFFFF"/>
        </w:rPr>
      </w:pPr>
      <w:r w:rsidRPr="00D934C5">
        <w:rPr>
          <w:rFonts w:asciiTheme="minorEastAsia" w:eastAsiaTheme="minorEastAsia" w:hAnsiTheme="minorEastAsia" w:cs="黑体" w:hint="eastAsia"/>
          <w:b/>
          <w:sz w:val="24"/>
          <w:szCs w:val="24"/>
          <w:shd w:val="clear" w:color="auto" w:fill="FFFFFF"/>
        </w:rPr>
        <w:t>（三）具有</w:t>
      </w:r>
      <w:r w:rsidRPr="00D934C5">
        <w:rPr>
          <w:rFonts w:asciiTheme="minorEastAsia" w:eastAsiaTheme="minorEastAsia" w:hAnsiTheme="minorEastAsia" w:cs="黑体"/>
          <w:b/>
          <w:sz w:val="24"/>
          <w:szCs w:val="24"/>
          <w:shd w:val="clear" w:color="auto" w:fill="FFFFFF"/>
        </w:rPr>
        <w:t>3年以上在中国境内从事投资管理业务的经验和稳定投资业</w:t>
      </w:r>
      <w:r w:rsidRPr="00D934C5">
        <w:rPr>
          <w:rFonts w:asciiTheme="minorEastAsia" w:eastAsiaTheme="minorEastAsia" w:hAnsiTheme="minorEastAsia" w:cs="黑体" w:hint="eastAsia"/>
          <w:b/>
          <w:sz w:val="24"/>
          <w:szCs w:val="24"/>
          <w:shd w:val="clear" w:color="auto" w:fill="FFFFFF"/>
        </w:rPr>
        <w:t>绩，且管理审慎，信誉较高，最近</w:t>
      </w:r>
      <w:r w:rsidRPr="00D934C5">
        <w:rPr>
          <w:rFonts w:asciiTheme="minorEastAsia" w:eastAsiaTheme="minorEastAsia" w:hAnsiTheme="minorEastAsia" w:cs="黑体"/>
          <w:b/>
          <w:sz w:val="24"/>
          <w:szCs w:val="24"/>
          <w:shd w:val="clear" w:color="auto" w:fill="FFFFFF"/>
        </w:rPr>
        <w:t>3年未发生重大违规行为。</w:t>
      </w:r>
    </w:p>
    <w:p w:rsidR="00DD25E4" w:rsidRPr="00D934C5" w:rsidRDefault="00562DD9" w:rsidP="00D934C5">
      <w:pPr>
        <w:spacing w:line="360" w:lineRule="auto"/>
        <w:rPr>
          <w:rFonts w:asciiTheme="minorEastAsia" w:eastAsiaTheme="minorEastAsia" w:hAnsiTheme="minorEastAsia" w:cs="仿宋_GB2312"/>
          <w:color w:val="333333"/>
          <w:sz w:val="24"/>
          <w:szCs w:val="24"/>
          <w:shd w:val="clear" w:color="auto" w:fill="FFFFFF"/>
        </w:rPr>
      </w:pPr>
      <w:r w:rsidRPr="00D934C5">
        <w:rPr>
          <w:rFonts w:asciiTheme="minorEastAsia" w:eastAsiaTheme="minorEastAsia" w:hAnsiTheme="minorEastAsia" w:cs="仿宋_GB2312"/>
          <w:color w:val="333333"/>
          <w:sz w:val="24"/>
          <w:szCs w:val="24"/>
          <w:shd w:val="clear" w:color="auto" w:fill="FFFFFF"/>
        </w:rPr>
        <w:t>【</w:t>
      </w:r>
      <w:r w:rsidRPr="00D934C5">
        <w:rPr>
          <w:rFonts w:asciiTheme="minorEastAsia" w:eastAsiaTheme="minorEastAsia" w:hAnsiTheme="minorEastAsia" w:cs="仿宋_GB2312" w:hint="eastAsia"/>
          <w:color w:val="333333"/>
          <w:sz w:val="24"/>
          <w:szCs w:val="24"/>
          <w:shd w:val="clear" w:color="auto" w:fill="FFFFFF"/>
        </w:rPr>
        <w:t>修改意见</w:t>
      </w:r>
      <w:r w:rsidRPr="00D934C5">
        <w:rPr>
          <w:rFonts w:asciiTheme="minorEastAsia" w:eastAsiaTheme="minorEastAsia" w:hAnsiTheme="minorEastAsia" w:cs="仿宋_GB2312"/>
          <w:color w:val="333333"/>
          <w:sz w:val="24"/>
          <w:szCs w:val="24"/>
          <w:shd w:val="clear" w:color="auto" w:fill="FFFFFF"/>
        </w:rPr>
        <w:t>】建议本条第</w:t>
      </w:r>
      <w:r w:rsidR="00002325" w:rsidRPr="00D934C5">
        <w:rPr>
          <w:rFonts w:asciiTheme="minorEastAsia" w:eastAsiaTheme="minorEastAsia" w:hAnsiTheme="minorEastAsia" w:cs="仿宋_GB2312"/>
          <w:color w:val="333333"/>
          <w:sz w:val="24"/>
          <w:szCs w:val="24"/>
          <w:shd w:val="clear" w:color="auto" w:fill="FFFFFF"/>
        </w:rPr>
        <w:t>（</w:t>
      </w:r>
      <w:r w:rsidRPr="00D934C5">
        <w:rPr>
          <w:rFonts w:asciiTheme="minorEastAsia" w:eastAsiaTheme="minorEastAsia" w:hAnsiTheme="minorEastAsia" w:cs="仿宋_GB2312"/>
          <w:color w:val="333333"/>
          <w:sz w:val="24"/>
          <w:szCs w:val="24"/>
          <w:shd w:val="clear" w:color="auto" w:fill="FFFFFF"/>
        </w:rPr>
        <w:t>一</w:t>
      </w:r>
      <w:r w:rsidR="00002325" w:rsidRPr="00D934C5">
        <w:rPr>
          <w:rFonts w:asciiTheme="minorEastAsia" w:eastAsiaTheme="minorEastAsia" w:hAnsiTheme="minorEastAsia" w:cs="仿宋_GB2312"/>
          <w:color w:val="333333"/>
          <w:sz w:val="24"/>
          <w:szCs w:val="24"/>
          <w:shd w:val="clear" w:color="auto" w:fill="FFFFFF"/>
        </w:rPr>
        <w:t>）</w:t>
      </w:r>
      <w:r w:rsidR="00002325" w:rsidRPr="00D934C5">
        <w:rPr>
          <w:rFonts w:asciiTheme="minorEastAsia" w:eastAsiaTheme="minorEastAsia" w:hAnsiTheme="minorEastAsia" w:cs="仿宋_GB2312" w:hint="eastAsia"/>
          <w:color w:val="333333"/>
          <w:sz w:val="24"/>
          <w:szCs w:val="24"/>
          <w:shd w:val="clear" w:color="auto" w:fill="FFFFFF"/>
        </w:rPr>
        <w:t>项</w:t>
      </w:r>
      <w:r w:rsidRPr="00D934C5">
        <w:rPr>
          <w:rFonts w:asciiTheme="minorEastAsia" w:eastAsiaTheme="minorEastAsia" w:hAnsiTheme="minorEastAsia" w:cs="仿宋_GB2312"/>
          <w:color w:val="333333"/>
          <w:sz w:val="24"/>
          <w:szCs w:val="24"/>
          <w:shd w:val="clear" w:color="auto" w:fill="FFFFFF"/>
        </w:rPr>
        <w:t>修改为“</w:t>
      </w:r>
      <w:r w:rsidRPr="00D934C5">
        <w:rPr>
          <w:rFonts w:asciiTheme="minorEastAsia" w:eastAsiaTheme="minorEastAsia" w:hAnsiTheme="minorEastAsia" w:cs="仿宋_GB2312" w:hint="eastAsia"/>
          <w:color w:val="333333"/>
          <w:sz w:val="24"/>
          <w:szCs w:val="24"/>
          <w:shd w:val="clear" w:color="auto" w:fill="FFFFFF"/>
        </w:rPr>
        <w:t>（一）在中国境内注册，经国务院金融监督管理机构批准成立的，具有经营相应金融业务资格的金融机构；”</w:t>
      </w:r>
    </w:p>
    <w:p w:rsidR="00DD25E4" w:rsidRPr="00D934C5" w:rsidRDefault="00562DD9" w:rsidP="00D934C5">
      <w:pPr>
        <w:spacing w:line="360" w:lineRule="auto"/>
        <w:rPr>
          <w:rFonts w:asciiTheme="minorEastAsia" w:eastAsiaTheme="minorEastAsia" w:hAnsiTheme="minorEastAsia" w:cs="仿宋_GB2312"/>
          <w:color w:val="333333"/>
          <w:sz w:val="24"/>
          <w:szCs w:val="24"/>
          <w:shd w:val="clear" w:color="auto" w:fill="FFFFFF"/>
        </w:rPr>
      </w:pPr>
      <w:r w:rsidRPr="00D934C5">
        <w:rPr>
          <w:rFonts w:asciiTheme="minorEastAsia" w:eastAsiaTheme="minorEastAsia" w:hAnsiTheme="minorEastAsia" w:cs="仿宋_GB2312"/>
          <w:b/>
          <w:color w:val="333333"/>
          <w:sz w:val="24"/>
          <w:szCs w:val="24"/>
          <w:shd w:val="clear" w:color="auto" w:fill="FFFFFF"/>
        </w:rPr>
        <w:t>【</w:t>
      </w:r>
      <w:r w:rsidRPr="00D934C5">
        <w:rPr>
          <w:rFonts w:asciiTheme="minorEastAsia" w:eastAsiaTheme="minorEastAsia" w:hAnsiTheme="minorEastAsia" w:cs="仿宋_GB2312" w:hint="eastAsia"/>
          <w:b/>
          <w:color w:val="333333"/>
          <w:sz w:val="24"/>
          <w:szCs w:val="24"/>
          <w:shd w:val="clear" w:color="auto" w:fill="FFFFFF"/>
        </w:rPr>
        <w:t>理由</w:t>
      </w:r>
      <w:r w:rsidRPr="00D934C5">
        <w:rPr>
          <w:rFonts w:asciiTheme="minorEastAsia" w:eastAsiaTheme="minorEastAsia" w:hAnsiTheme="minorEastAsia" w:cs="仿宋_GB2312"/>
          <w:b/>
          <w:color w:val="333333"/>
          <w:sz w:val="24"/>
          <w:szCs w:val="24"/>
          <w:shd w:val="clear" w:color="auto" w:fill="FFFFFF"/>
        </w:rPr>
        <w:t>】</w:t>
      </w:r>
      <w:r w:rsidRPr="00D934C5">
        <w:rPr>
          <w:rFonts w:asciiTheme="minorEastAsia" w:eastAsiaTheme="minorEastAsia" w:hAnsiTheme="minorEastAsia" w:cs="仿宋_GB2312" w:hint="eastAsia"/>
          <w:color w:val="333333"/>
          <w:sz w:val="24"/>
          <w:szCs w:val="24"/>
          <w:shd w:val="clear" w:color="auto" w:fill="FFFFFF"/>
        </w:rPr>
        <w:t>建议对本条第（一）</w:t>
      </w:r>
      <w:r w:rsidR="00002325" w:rsidRPr="00D934C5">
        <w:rPr>
          <w:rFonts w:asciiTheme="minorEastAsia" w:eastAsiaTheme="minorEastAsia" w:hAnsiTheme="minorEastAsia" w:cs="仿宋_GB2312" w:hint="eastAsia"/>
          <w:color w:val="333333"/>
          <w:sz w:val="24"/>
          <w:szCs w:val="24"/>
          <w:shd w:val="clear" w:color="auto" w:fill="FFFFFF"/>
        </w:rPr>
        <w:t>项</w:t>
      </w:r>
      <w:r w:rsidRPr="00D934C5">
        <w:rPr>
          <w:rFonts w:asciiTheme="minorEastAsia" w:eastAsiaTheme="minorEastAsia" w:hAnsiTheme="minorEastAsia" w:cs="仿宋_GB2312" w:hint="eastAsia"/>
          <w:color w:val="333333"/>
          <w:sz w:val="24"/>
          <w:szCs w:val="24"/>
          <w:shd w:val="clear" w:color="auto" w:fill="FFFFFF"/>
        </w:rPr>
        <w:t>中的金融机构的定义加以细化。</w:t>
      </w:r>
    </w:p>
    <w:p w:rsidR="00DD25E4" w:rsidRPr="00D934C5" w:rsidRDefault="00DD25E4" w:rsidP="00D934C5">
      <w:pPr>
        <w:spacing w:line="360" w:lineRule="auto"/>
        <w:rPr>
          <w:rFonts w:asciiTheme="minorEastAsia" w:eastAsiaTheme="minorEastAsia" w:hAnsiTheme="minorEastAsia" w:cs="仿宋_GB2312"/>
          <w:color w:val="333333"/>
          <w:sz w:val="24"/>
          <w:szCs w:val="24"/>
          <w:shd w:val="clear" w:color="auto" w:fill="FFFFFF"/>
        </w:rPr>
      </w:pPr>
    </w:p>
    <w:p w:rsidR="00DD25E4" w:rsidRPr="00D934C5" w:rsidRDefault="00562DD9" w:rsidP="00D934C5">
      <w:pPr>
        <w:pStyle w:val="ac"/>
        <w:numPr>
          <w:ilvl w:val="0"/>
          <w:numId w:val="1"/>
        </w:numPr>
        <w:spacing w:line="360" w:lineRule="auto"/>
        <w:ind w:firstLineChars="0"/>
        <w:rPr>
          <w:rFonts w:asciiTheme="minorEastAsia" w:eastAsiaTheme="minorEastAsia" w:hAnsiTheme="minorEastAsia" w:cs="仿宋_GB2312"/>
          <w:b/>
          <w:color w:val="333333"/>
          <w:sz w:val="24"/>
          <w:szCs w:val="24"/>
          <w:shd w:val="clear" w:color="auto" w:fill="FFFFFF"/>
        </w:rPr>
      </w:pPr>
      <w:r w:rsidRPr="00D934C5">
        <w:rPr>
          <w:rFonts w:asciiTheme="minorEastAsia" w:eastAsiaTheme="minorEastAsia" w:hAnsiTheme="minorEastAsia" w:cs="仿宋_GB2312" w:hint="eastAsia"/>
          <w:b/>
          <w:color w:val="333333"/>
          <w:sz w:val="24"/>
          <w:szCs w:val="24"/>
          <w:shd w:val="clear" w:color="auto" w:fill="FFFFFF"/>
        </w:rPr>
        <w:t>建议将“理事会”改为“决策机构”</w:t>
      </w:r>
    </w:p>
    <w:p w:rsidR="00DD25E4" w:rsidRPr="00D934C5" w:rsidRDefault="00562DD9" w:rsidP="00D934C5">
      <w:pPr>
        <w:spacing w:line="360" w:lineRule="auto"/>
        <w:rPr>
          <w:rFonts w:asciiTheme="minorEastAsia" w:eastAsiaTheme="minorEastAsia" w:hAnsiTheme="minorEastAsia" w:cs="仿宋_GB2312"/>
          <w:b/>
          <w:bCs/>
          <w:color w:val="333333"/>
          <w:sz w:val="24"/>
          <w:szCs w:val="24"/>
          <w:shd w:val="clear" w:color="auto" w:fill="FFFFFF"/>
        </w:rPr>
      </w:pPr>
      <w:r w:rsidRPr="00D934C5">
        <w:rPr>
          <w:rFonts w:asciiTheme="minorEastAsia" w:eastAsiaTheme="minorEastAsia" w:hAnsiTheme="minorEastAsia" w:cs="仿宋_GB2312" w:hint="eastAsia"/>
          <w:b/>
          <w:bCs/>
          <w:color w:val="333333"/>
          <w:sz w:val="24"/>
          <w:szCs w:val="24"/>
          <w:shd w:val="clear" w:color="auto" w:fill="FFFFFF"/>
        </w:rPr>
        <w:t>【第十一条】慈善组织的理事会应当对投资政策、风险控制、合规管理履行下列职责：</w:t>
      </w:r>
    </w:p>
    <w:p w:rsidR="00DD25E4" w:rsidRPr="00D934C5" w:rsidRDefault="00562DD9" w:rsidP="00D934C5">
      <w:pPr>
        <w:spacing w:line="360" w:lineRule="auto"/>
        <w:rPr>
          <w:rFonts w:asciiTheme="minorEastAsia" w:eastAsiaTheme="minorEastAsia" w:hAnsiTheme="minorEastAsia" w:cs="仿宋_GB2312"/>
          <w:b/>
          <w:bCs/>
          <w:color w:val="333333"/>
          <w:sz w:val="24"/>
          <w:szCs w:val="24"/>
          <w:shd w:val="clear" w:color="auto" w:fill="FFFFFF"/>
        </w:rPr>
      </w:pPr>
      <w:r w:rsidRPr="00D934C5">
        <w:rPr>
          <w:rFonts w:asciiTheme="minorEastAsia" w:eastAsiaTheme="minorEastAsia" w:hAnsiTheme="minorEastAsia" w:cs="仿宋_GB2312" w:hint="eastAsia"/>
          <w:b/>
          <w:bCs/>
          <w:color w:val="333333"/>
          <w:sz w:val="24"/>
          <w:szCs w:val="24"/>
          <w:shd w:val="clear" w:color="auto" w:fill="FFFFFF"/>
        </w:rPr>
        <w:t>（一）审定投资管理制度及风险控制机制；</w:t>
      </w:r>
    </w:p>
    <w:p w:rsidR="00DD25E4" w:rsidRPr="00D934C5" w:rsidRDefault="00562DD9" w:rsidP="00D934C5">
      <w:pPr>
        <w:spacing w:line="360" w:lineRule="auto"/>
        <w:rPr>
          <w:rFonts w:asciiTheme="minorEastAsia" w:eastAsiaTheme="minorEastAsia" w:hAnsiTheme="minorEastAsia" w:cs="仿宋_GB2312"/>
          <w:b/>
          <w:bCs/>
          <w:color w:val="333333"/>
          <w:sz w:val="24"/>
          <w:szCs w:val="24"/>
          <w:shd w:val="clear" w:color="auto" w:fill="FFFFFF"/>
        </w:rPr>
      </w:pPr>
      <w:r w:rsidRPr="00D934C5">
        <w:rPr>
          <w:rFonts w:asciiTheme="minorEastAsia" w:eastAsiaTheme="minorEastAsia" w:hAnsiTheme="minorEastAsia" w:cs="仿宋_GB2312" w:hint="eastAsia"/>
          <w:b/>
          <w:bCs/>
          <w:color w:val="333333"/>
          <w:sz w:val="24"/>
          <w:szCs w:val="24"/>
          <w:shd w:val="clear" w:color="auto" w:fill="FFFFFF"/>
        </w:rPr>
        <w:t>（二）确定投资战略和风险容忍度；</w:t>
      </w:r>
      <w:r w:rsidRPr="00D934C5">
        <w:rPr>
          <w:rFonts w:asciiTheme="minorEastAsia" w:eastAsiaTheme="minorEastAsia" w:hAnsiTheme="minorEastAsia" w:cs="仿宋_GB2312"/>
          <w:b/>
          <w:bCs/>
          <w:color w:val="333333"/>
          <w:sz w:val="24"/>
          <w:szCs w:val="24"/>
          <w:shd w:val="clear" w:color="auto" w:fill="FFFFFF"/>
        </w:rPr>
        <w:t xml:space="preserve"> </w:t>
      </w:r>
    </w:p>
    <w:p w:rsidR="00DD25E4" w:rsidRPr="00D934C5" w:rsidRDefault="00562DD9" w:rsidP="00D934C5">
      <w:pPr>
        <w:spacing w:line="360" w:lineRule="auto"/>
        <w:rPr>
          <w:rFonts w:asciiTheme="minorEastAsia" w:eastAsiaTheme="minorEastAsia" w:hAnsiTheme="minorEastAsia" w:cs="仿宋_GB2312"/>
          <w:b/>
          <w:bCs/>
          <w:color w:val="333333"/>
          <w:sz w:val="24"/>
          <w:szCs w:val="24"/>
          <w:shd w:val="clear" w:color="auto" w:fill="FFFFFF"/>
        </w:rPr>
      </w:pPr>
      <w:r w:rsidRPr="00D934C5">
        <w:rPr>
          <w:rFonts w:asciiTheme="minorEastAsia" w:eastAsiaTheme="minorEastAsia" w:hAnsiTheme="minorEastAsia" w:cs="仿宋_GB2312" w:hint="eastAsia"/>
          <w:b/>
          <w:bCs/>
          <w:color w:val="333333"/>
          <w:sz w:val="24"/>
          <w:szCs w:val="24"/>
          <w:shd w:val="clear" w:color="auto" w:fill="FFFFFF"/>
        </w:rPr>
        <w:t>（三）确定投资管理机构的选择标准；</w:t>
      </w:r>
    </w:p>
    <w:p w:rsidR="00DD25E4" w:rsidRPr="00D934C5" w:rsidRDefault="00562DD9" w:rsidP="00D934C5">
      <w:pPr>
        <w:spacing w:line="360" w:lineRule="auto"/>
        <w:rPr>
          <w:rFonts w:asciiTheme="minorEastAsia" w:eastAsiaTheme="minorEastAsia" w:hAnsiTheme="minorEastAsia" w:cs="仿宋_GB2312"/>
          <w:b/>
          <w:bCs/>
          <w:color w:val="333333"/>
          <w:sz w:val="24"/>
          <w:szCs w:val="24"/>
          <w:shd w:val="clear" w:color="auto" w:fill="FFFFFF"/>
        </w:rPr>
      </w:pPr>
      <w:r w:rsidRPr="00D934C5">
        <w:rPr>
          <w:rFonts w:asciiTheme="minorEastAsia" w:eastAsiaTheme="minorEastAsia" w:hAnsiTheme="minorEastAsia" w:cs="仿宋_GB2312" w:hint="eastAsia"/>
          <w:b/>
          <w:bCs/>
          <w:color w:val="333333"/>
          <w:sz w:val="24"/>
          <w:szCs w:val="24"/>
          <w:shd w:val="clear" w:color="auto" w:fill="FFFFFF"/>
        </w:rPr>
        <w:t>（四）决定重大投资方案；</w:t>
      </w:r>
    </w:p>
    <w:p w:rsidR="00DD25E4" w:rsidRPr="00D934C5" w:rsidRDefault="00562DD9" w:rsidP="00D934C5">
      <w:pPr>
        <w:spacing w:line="360" w:lineRule="auto"/>
        <w:rPr>
          <w:rFonts w:asciiTheme="minorEastAsia" w:eastAsiaTheme="minorEastAsia" w:hAnsiTheme="minorEastAsia" w:cs="仿宋_GB2312"/>
          <w:b/>
          <w:bCs/>
          <w:color w:val="333333"/>
          <w:sz w:val="24"/>
          <w:szCs w:val="24"/>
          <w:shd w:val="clear" w:color="auto" w:fill="FFFFFF"/>
        </w:rPr>
      </w:pPr>
      <w:r w:rsidRPr="00D934C5">
        <w:rPr>
          <w:rFonts w:asciiTheme="minorEastAsia" w:eastAsiaTheme="minorEastAsia" w:hAnsiTheme="minorEastAsia" w:cs="仿宋_GB2312" w:hint="eastAsia"/>
          <w:b/>
          <w:bCs/>
          <w:color w:val="333333"/>
          <w:sz w:val="24"/>
          <w:szCs w:val="24"/>
          <w:shd w:val="clear" w:color="auto" w:fill="FFFFFF"/>
        </w:rPr>
        <w:t>（五）确定对执行机构和有关负责人在投资方面的授权范围；</w:t>
      </w:r>
    </w:p>
    <w:p w:rsidR="00DD25E4" w:rsidRPr="00D934C5" w:rsidRDefault="00562DD9" w:rsidP="00D934C5">
      <w:pPr>
        <w:spacing w:line="360" w:lineRule="auto"/>
        <w:rPr>
          <w:rFonts w:asciiTheme="minorEastAsia" w:eastAsiaTheme="minorEastAsia" w:hAnsiTheme="minorEastAsia" w:cs="仿宋_GB2312"/>
          <w:b/>
          <w:bCs/>
          <w:color w:val="333333"/>
          <w:sz w:val="24"/>
          <w:szCs w:val="24"/>
          <w:shd w:val="clear" w:color="auto" w:fill="FFFFFF"/>
        </w:rPr>
      </w:pPr>
      <w:r w:rsidRPr="00D934C5">
        <w:rPr>
          <w:rFonts w:asciiTheme="minorEastAsia" w:eastAsiaTheme="minorEastAsia" w:hAnsiTheme="minorEastAsia" w:cs="仿宋_GB2312" w:hint="eastAsia"/>
          <w:b/>
          <w:bCs/>
          <w:color w:val="333333"/>
          <w:sz w:val="24"/>
          <w:szCs w:val="24"/>
          <w:shd w:val="clear" w:color="auto" w:fill="FFFFFF"/>
        </w:rPr>
        <w:t>（六）检查、监督投资管理工作；</w:t>
      </w:r>
    </w:p>
    <w:p w:rsidR="00DD25E4" w:rsidRPr="00D934C5" w:rsidRDefault="00562DD9" w:rsidP="00D934C5">
      <w:pPr>
        <w:spacing w:line="360" w:lineRule="auto"/>
        <w:rPr>
          <w:rFonts w:asciiTheme="minorEastAsia" w:eastAsiaTheme="minorEastAsia" w:hAnsiTheme="minorEastAsia" w:cs="仿宋_GB2312"/>
          <w:b/>
          <w:bCs/>
          <w:color w:val="333333"/>
          <w:sz w:val="24"/>
          <w:szCs w:val="24"/>
          <w:shd w:val="clear" w:color="auto" w:fill="FFFFFF"/>
        </w:rPr>
      </w:pPr>
      <w:r w:rsidRPr="00D934C5">
        <w:rPr>
          <w:rFonts w:asciiTheme="minorEastAsia" w:eastAsiaTheme="minorEastAsia" w:hAnsiTheme="minorEastAsia" w:cs="仿宋_GB2312" w:hint="eastAsia"/>
          <w:b/>
          <w:bCs/>
          <w:color w:val="333333"/>
          <w:sz w:val="24"/>
          <w:szCs w:val="24"/>
          <w:shd w:val="clear" w:color="auto" w:fill="FFFFFF"/>
        </w:rPr>
        <w:t>（七）其他有关投资管理的职责。</w:t>
      </w:r>
    </w:p>
    <w:p w:rsidR="00DD25E4" w:rsidRPr="00D934C5" w:rsidRDefault="00562DD9" w:rsidP="00D934C5">
      <w:pPr>
        <w:spacing w:line="360" w:lineRule="auto"/>
        <w:rPr>
          <w:rFonts w:asciiTheme="minorEastAsia" w:eastAsiaTheme="minorEastAsia" w:hAnsiTheme="minorEastAsia" w:cs="仿宋_GB2312"/>
          <w:b/>
          <w:bCs/>
          <w:color w:val="333333"/>
          <w:sz w:val="24"/>
          <w:szCs w:val="24"/>
          <w:shd w:val="clear" w:color="auto" w:fill="FFFFFF"/>
        </w:rPr>
      </w:pPr>
      <w:r w:rsidRPr="00D934C5">
        <w:rPr>
          <w:rFonts w:asciiTheme="minorEastAsia" w:eastAsiaTheme="minorEastAsia" w:hAnsiTheme="minorEastAsia" w:cs="仿宋_GB2312" w:hint="eastAsia"/>
          <w:b/>
          <w:bCs/>
          <w:color w:val="333333"/>
          <w:sz w:val="24"/>
          <w:szCs w:val="24"/>
          <w:shd w:val="clear" w:color="auto" w:fill="FFFFFF"/>
        </w:rPr>
        <w:lastRenderedPageBreak/>
        <w:t>【第十二条第一款】慈善组织的重大投资方案应当经理事会组成人员三分之二以上同意。</w:t>
      </w:r>
    </w:p>
    <w:p w:rsidR="00DD25E4" w:rsidRPr="00D934C5" w:rsidRDefault="00562DD9" w:rsidP="00D934C5">
      <w:pPr>
        <w:spacing w:line="360" w:lineRule="auto"/>
        <w:rPr>
          <w:rFonts w:asciiTheme="minorEastAsia" w:eastAsiaTheme="minorEastAsia" w:hAnsiTheme="minorEastAsia" w:cs="仿宋_GB2312"/>
          <w:bCs/>
          <w:color w:val="333333"/>
          <w:sz w:val="24"/>
          <w:szCs w:val="24"/>
          <w:shd w:val="clear" w:color="auto" w:fill="FFFFFF"/>
        </w:rPr>
      </w:pPr>
      <w:r w:rsidRPr="00D934C5">
        <w:rPr>
          <w:rFonts w:asciiTheme="minorEastAsia" w:eastAsiaTheme="minorEastAsia" w:hAnsiTheme="minorEastAsia" w:cs="仿宋_GB2312" w:hint="eastAsia"/>
          <w:bCs/>
          <w:color w:val="333333"/>
          <w:sz w:val="24"/>
          <w:szCs w:val="24"/>
          <w:shd w:val="clear" w:color="auto" w:fill="FFFFFF"/>
        </w:rPr>
        <w:t>【修改</w:t>
      </w:r>
      <w:r w:rsidRPr="00D934C5">
        <w:rPr>
          <w:rFonts w:asciiTheme="minorEastAsia" w:eastAsiaTheme="minorEastAsia" w:hAnsiTheme="minorEastAsia" w:cs="仿宋_GB2312"/>
          <w:bCs/>
          <w:color w:val="333333"/>
          <w:sz w:val="24"/>
          <w:szCs w:val="24"/>
          <w:shd w:val="clear" w:color="auto" w:fill="FFFFFF"/>
        </w:rPr>
        <w:t>意见】</w:t>
      </w:r>
      <w:r w:rsidRPr="00D934C5">
        <w:rPr>
          <w:rFonts w:asciiTheme="minorEastAsia" w:eastAsiaTheme="minorEastAsia" w:hAnsiTheme="minorEastAsia" w:cs="仿宋_GB2312" w:hint="eastAsia"/>
          <w:bCs/>
          <w:color w:val="333333"/>
          <w:sz w:val="24"/>
          <w:szCs w:val="24"/>
          <w:shd w:val="clear" w:color="auto" w:fill="FFFFFF"/>
        </w:rPr>
        <w:t>建议将第十一条、第十二条第一款中的“理事会”均改为“决策机构”，即建议修改为“【第十一条】慈善组织的决策机构应当对投资政策、风险控制、合规管理履行下列职责：</w:t>
      </w:r>
    </w:p>
    <w:p w:rsidR="00DD25E4" w:rsidRPr="00D934C5" w:rsidRDefault="00562DD9" w:rsidP="00D934C5">
      <w:pPr>
        <w:spacing w:line="360" w:lineRule="auto"/>
        <w:rPr>
          <w:rFonts w:asciiTheme="minorEastAsia" w:eastAsiaTheme="minorEastAsia" w:hAnsiTheme="minorEastAsia" w:cs="仿宋_GB2312"/>
          <w:bCs/>
          <w:color w:val="333333"/>
          <w:sz w:val="24"/>
          <w:szCs w:val="24"/>
          <w:shd w:val="clear" w:color="auto" w:fill="FFFFFF"/>
        </w:rPr>
      </w:pPr>
      <w:r w:rsidRPr="00D934C5">
        <w:rPr>
          <w:rFonts w:asciiTheme="minorEastAsia" w:eastAsiaTheme="minorEastAsia" w:hAnsiTheme="minorEastAsia" w:cs="仿宋_GB2312" w:hint="eastAsia"/>
          <w:bCs/>
          <w:color w:val="333333"/>
          <w:sz w:val="24"/>
          <w:szCs w:val="24"/>
          <w:shd w:val="clear" w:color="auto" w:fill="FFFFFF"/>
        </w:rPr>
        <w:t>（一）审定投资管理制度及风险控制机制；</w:t>
      </w:r>
    </w:p>
    <w:p w:rsidR="00DD25E4" w:rsidRPr="00D934C5" w:rsidRDefault="00562DD9" w:rsidP="00D934C5">
      <w:pPr>
        <w:spacing w:line="360" w:lineRule="auto"/>
        <w:rPr>
          <w:rFonts w:asciiTheme="minorEastAsia" w:eastAsiaTheme="minorEastAsia" w:hAnsiTheme="minorEastAsia" w:cs="仿宋_GB2312"/>
          <w:bCs/>
          <w:color w:val="333333"/>
          <w:sz w:val="24"/>
          <w:szCs w:val="24"/>
          <w:shd w:val="clear" w:color="auto" w:fill="FFFFFF"/>
        </w:rPr>
      </w:pPr>
      <w:r w:rsidRPr="00D934C5">
        <w:rPr>
          <w:rFonts w:asciiTheme="minorEastAsia" w:eastAsiaTheme="minorEastAsia" w:hAnsiTheme="minorEastAsia" w:cs="仿宋_GB2312" w:hint="eastAsia"/>
          <w:bCs/>
          <w:color w:val="333333"/>
          <w:sz w:val="24"/>
          <w:szCs w:val="24"/>
          <w:shd w:val="clear" w:color="auto" w:fill="FFFFFF"/>
        </w:rPr>
        <w:t>（二）确定</w:t>
      </w:r>
      <w:r w:rsidR="0092724C" w:rsidRPr="00D934C5">
        <w:rPr>
          <w:rFonts w:asciiTheme="minorEastAsia" w:eastAsiaTheme="minorEastAsia" w:hAnsiTheme="minorEastAsia" w:cs="仿宋_GB2312" w:hint="eastAsia"/>
          <w:bCs/>
          <w:color w:val="333333"/>
          <w:sz w:val="24"/>
          <w:szCs w:val="24"/>
          <w:shd w:val="clear" w:color="auto" w:fill="FFFFFF"/>
        </w:rPr>
        <w:t>投资战略</w:t>
      </w:r>
      <w:r w:rsidRPr="00D934C5">
        <w:rPr>
          <w:rFonts w:asciiTheme="minorEastAsia" w:eastAsiaTheme="minorEastAsia" w:hAnsiTheme="minorEastAsia" w:cs="仿宋_GB2312" w:hint="eastAsia"/>
          <w:bCs/>
          <w:color w:val="333333"/>
          <w:sz w:val="24"/>
          <w:szCs w:val="24"/>
          <w:shd w:val="clear" w:color="auto" w:fill="FFFFFF"/>
        </w:rPr>
        <w:t>和风险容忍度；</w:t>
      </w:r>
      <w:r w:rsidRPr="00D934C5">
        <w:rPr>
          <w:rFonts w:asciiTheme="minorEastAsia" w:eastAsiaTheme="minorEastAsia" w:hAnsiTheme="minorEastAsia" w:cs="仿宋_GB2312"/>
          <w:bCs/>
          <w:color w:val="333333"/>
          <w:sz w:val="24"/>
          <w:szCs w:val="24"/>
          <w:shd w:val="clear" w:color="auto" w:fill="FFFFFF"/>
        </w:rPr>
        <w:t xml:space="preserve"> </w:t>
      </w:r>
    </w:p>
    <w:p w:rsidR="00DD25E4" w:rsidRPr="00D934C5" w:rsidRDefault="00562DD9" w:rsidP="00D934C5">
      <w:pPr>
        <w:spacing w:line="360" w:lineRule="auto"/>
        <w:rPr>
          <w:rFonts w:asciiTheme="minorEastAsia" w:eastAsiaTheme="minorEastAsia" w:hAnsiTheme="minorEastAsia" w:cs="仿宋_GB2312"/>
          <w:bCs/>
          <w:color w:val="333333"/>
          <w:sz w:val="24"/>
          <w:szCs w:val="24"/>
          <w:shd w:val="clear" w:color="auto" w:fill="FFFFFF"/>
        </w:rPr>
      </w:pPr>
      <w:r w:rsidRPr="00D934C5">
        <w:rPr>
          <w:rFonts w:asciiTheme="minorEastAsia" w:eastAsiaTheme="minorEastAsia" w:hAnsiTheme="minorEastAsia" w:cs="仿宋_GB2312" w:hint="eastAsia"/>
          <w:bCs/>
          <w:color w:val="333333"/>
          <w:sz w:val="24"/>
          <w:szCs w:val="24"/>
          <w:shd w:val="clear" w:color="auto" w:fill="FFFFFF"/>
        </w:rPr>
        <w:t>（三）确定投资管理机构的选择标准；</w:t>
      </w:r>
    </w:p>
    <w:p w:rsidR="00DD25E4" w:rsidRPr="00D934C5" w:rsidRDefault="00562DD9" w:rsidP="00D934C5">
      <w:pPr>
        <w:spacing w:line="360" w:lineRule="auto"/>
        <w:rPr>
          <w:rFonts w:asciiTheme="minorEastAsia" w:eastAsiaTheme="minorEastAsia" w:hAnsiTheme="minorEastAsia" w:cs="仿宋_GB2312"/>
          <w:bCs/>
          <w:color w:val="333333"/>
          <w:sz w:val="24"/>
          <w:szCs w:val="24"/>
          <w:shd w:val="clear" w:color="auto" w:fill="FFFFFF"/>
        </w:rPr>
      </w:pPr>
      <w:r w:rsidRPr="00D934C5">
        <w:rPr>
          <w:rFonts w:asciiTheme="minorEastAsia" w:eastAsiaTheme="minorEastAsia" w:hAnsiTheme="minorEastAsia" w:cs="仿宋_GB2312" w:hint="eastAsia"/>
          <w:bCs/>
          <w:color w:val="333333"/>
          <w:sz w:val="24"/>
          <w:szCs w:val="24"/>
          <w:shd w:val="clear" w:color="auto" w:fill="FFFFFF"/>
        </w:rPr>
        <w:t>（四）决定重大投资方案；</w:t>
      </w:r>
    </w:p>
    <w:p w:rsidR="00DD25E4" w:rsidRPr="00D934C5" w:rsidRDefault="00562DD9" w:rsidP="00D934C5">
      <w:pPr>
        <w:spacing w:line="360" w:lineRule="auto"/>
        <w:rPr>
          <w:rFonts w:asciiTheme="minorEastAsia" w:eastAsiaTheme="minorEastAsia" w:hAnsiTheme="minorEastAsia" w:cs="仿宋_GB2312"/>
          <w:bCs/>
          <w:color w:val="333333"/>
          <w:sz w:val="24"/>
          <w:szCs w:val="24"/>
          <w:shd w:val="clear" w:color="auto" w:fill="FFFFFF"/>
        </w:rPr>
      </w:pPr>
      <w:r w:rsidRPr="00D934C5">
        <w:rPr>
          <w:rFonts w:asciiTheme="minorEastAsia" w:eastAsiaTheme="minorEastAsia" w:hAnsiTheme="minorEastAsia" w:cs="仿宋_GB2312" w:hint="eastAsia"/>
          <w:bCs/>
          <w:color w:val="333333"/>
          <w:sz w:val="24"/>
          <w:szCs w:val="24"/>
          <w:shd w:val="clear" w:color="auto" w:fill="FFFFFF"/>
        </w:rPr>
        <w:t>（五）确定对执行机构和有关负责人在投资方面的授权范围；</w:t>
      </w:r>
    </w:p>
    <w:p w:rsidR="00DD25E4" w:rsidRPr="00D934C5" w:rsidRDefault="00562DD9" w:rsidP="00D934C5">
      <w:pPr>
        <w:spacing w:line="360" w:lineRule="auto"/>
        <w:rPr>
          <w:rFonts w:asciiTheme="minorEastAsia" w:eastAsiaTheme="minorEastAsia" w:hAnsiTheme="minorEastAsia" w:cs="仿宋_GB2312"/>
          <w:bCs/>
          <w:color w:val="333333"/>
          <w:sz w:val="24"/>
          <w:szCs w:val="24"/>
          <w:shd w:val="clear" w:color="auto" w:fill="FFFFFF"/>
        </w:rPr>
      </w:pPr>
      <w:r w:rsidRPr="00D934C5">
        <w:rPr>
          <w:rFonts w:asciiTheme="minorEastAsia" w:eastAsiaTheme="minorEastAsia" w:hAnsiTheme="minorEastAsia" w:cs="仿宋_GB2312" w:hint="eastAsia"/>
          <w:bCs/>
          <w:color w:val="333333"/>
          <w:sz w:val="24"/>
          <w:szCs w:val="24"/>
          <w:shd w:val="clear" w:color="auto" w:fill="FFFFFF"/>
        </w:rPr>
        <w:t>（六）检查、监督投资管理工作；</w:t>
      </w:r>
    </w:p>
    <w:p w:rsidR="00DD25E4" w:rsidRPr="00D934C5" w:rsidRDefault="00562DD9" w:rsidP="00D934C5">
      <w:pPr>
        <w:spacing w:line="360" w:lineRule="auto"/>
        <w:rPr>
          <w:rFonts w:asciiTheme="minorEastAsia" w:eastAsiaTheme="minorEastAsia" w:hAnsiTheme="minorEastAsia" w:cs="仿宋_GB2312"/>
          <w:bCs/>
          <w:color w:val="333333"/>
          <w:sz w:val="24"/>
          <w:szCs w:val="24"/>
          <w:shd w:val="clear" w:color="auto" w:fill="FFFFFF"/>
        </w:rPr>
      </w:pPr>
      <w:r w:rsidRPr="00D934C5">
        <w:rPr>
          <w:rFonts w:asciiTheme="minorEastAsia" w:eastAsiaTheme="minorEastAsia" w:hAnsiTheme="minorEastAsia" w:cs="仿宋_GB2312" w:hint="eastAsia"/>
          <w:bCs/>
          <w:color w:val="333333"/>
          <w:sz w:val="24"/>
          <w:szCs w:val="24"/>
          <w:shd w:val="clear" w:color="auto" w:fill="FFFFFF"/>
        </w:rPr>
        <w:t>（七）其他有关投资管理的职责。</w:t>
      </w:r>
    </w:p>
    <w:p w:rsidR="00DD25E4" w:rsidRPr="00D934C5" w:rsidRDefault="00562DD9" w:rsidP="00D934C5">
      <w:pPr>
        <w:spacing w:line="360" w:lineRule="auto"/>
        <w:rPr>
          <w:rFonts w:asciiTheme="minorEastAsia" w:eastAsiaTheme="minorEastAsia" w:hAnsiTheme="minorEastAsia" w:cs="仿宋_GB2312"/>
          <w:bCs/>
          <w:color w:val="333333"/>
          <w:sz w:val="24"/>
          <w:szCs w:val="24"/>
          <w:shd w:val="clear" w:color="auto" w:fill="FFFFFF"/>
        </w:rPr>
      </w:pPr>
      <w:r w:rsidRPr="00D934C5">
        <w:rPr>
          <w:rFonts w:asciiTheme="minorEastAsia" w:eastAsiaTheme="minorEastAsia" w:hAnsiTheme="minorEastAsia" w:cs="仿宋_GB2312" w:hint="eastAsia"/>
          <w:bCs/>
          <w:color w:val="333333"/>
          <w:sz w:val="24"/>
          <w:szCs w:val="24"/>
          <w:shd w:val="clear" w:color="auto" w:fill="FFFFFF"/>
        </w:rPr>
        <w:t>【第十二条第一款】慈善组织的重大投资方案应当经决策机构组成人员三分之二以上同意。</w:t>
      </w:r>
      <w:r w:rsidR="00C445D0" w:rsidRPr="00D934C5">
        <w:rPr>
          <w:rFonts w:asciiTheme="minorEastAsia" w:eastAsiaTheme="minorEastAsia" w:hAnsiTheme="minorEastAsia" w:cs="仿宋_GB2312" w:hint="eastAsia"/>
          <w:bCs/>
          <w:color w:val="333333"/>
          <w:sz w:val="24"/>
          <w:szCs w:val="24"/>
          <w:shd w:val="clear" w:color="auto" w:fill="FFFFFF"/>
        </w:rPr>
        <w:t>”</w:t>
      </w:r>
    </w:p>
    <w:p w:rsidR="00DD25E4" w:rsidRPr="00D934C5" w:rsidRDefault="00562DD9" w:rsidP="00D934C5">
      <w:pPr>
        <w:spacing w:line="360" w:lineRule="auto"/>
        <w:rPr>
          <w:rFonts w:asciiTheme="minorEastAsia" w:eastAsiaTheme="minorEastAsia" w:hAnsiTheme="minorEastAsia" w:cs="仿宋_GB2312"/>
          <w:color w:val="333333"/>
          <w:sz w:val="24"/>
          <w:szCs w:val="24"/>
          <w:shd w:val="clear" w:color="auto" w:fill="FFFFFF"/>
        </w:rPr>
      </w:pPr>
      <w:r w:rsidRPr="00D934C5">
        <w:rPr>
          <w:rFonts w:asciiTheme="minorEastAsia" w:eastAsiaTheme="minorEastAsia" w:hAnsiTheme="minorEastAsia" w:cs="仿宋_GB2312" w:hint="eastAsia"/>
          <w:color w:val="333333"/>
          <w:sz w:val="24"/>
          <w:szCs w:val="24"/>
          <w:shd w:val="clear" w:color="auto" w:fill="FFFFFF"/>
        </w:rPr>
        <w:t>【理由</w:t>
      </w:r>
      <w:r w:rsidRPr="00D934C5">
        <w:rPr>
          <w:rFonts w:asciiTheme="minorEastAsia" w:eastAsiaTheme="minorEastAsia" w:hAnsiTheme="minorEastAsia" w:cs="仿宋_GB2312"/>
          <w:color w:val="333333"/>
          <w:sz w:val="24"/>
          <w:szCs w:val="24"/>
          <w:shd w:val="clear" w:color="auto" w:fill="FFFFFF"/>
        </w:rPr>
        <w:t>】</w:t>
      </w:r>
      <w:r w:rsidRPr="00D934C5">
        <w:rPr>
          <w:rFonts w:asciiTheme="minorEastAsia" w:eastAsiaTheme="minorEastAsia" w:hAnsiTheme="minorEastAsia" w:cs="仿宋_GB2312" w:hint="eastAsia"/>
          <w:color w:val="333333"/>
          <w:sz w:val="24"/>
          <w:szCs w:val="24"/>
          <w:shd w:val="clear" w:color="auto" w:fill="FFFFFF"/>
        </w:rPr>
        <w:t>根据《慈善法》第五十四条的规定“慈善组织的重大投资方案应当经决策机构组成人员三分之二以上同意”，因此重大投资方案应当经决策机构决定。慈善组织可以采取基金会、社会团体、社会服务机构等组织形式，而社会团体的决策机构并非理事会而是会员大会（会员代表大会），因此使用理事会不准确。</w:t>
      </w:r>
    </w:p>
    <w:p w:rsidR="00DD25E4" w:rsidRPr="00D934C5" w:rsidRDefault="00DD25E4" w:rsidP="00D934C5">
      <w:pPr>
        <w:spacing w:line="360" w:lineRule="auto"/>
        <w:rPr>
          <w:rFonts w:asciiTheme="minorEastAsia" w:eastAsiaTheme="minorEastAsia" w:hAnsiTheme="minorEastAsia" w:cs="仿宋_GB2312"/>
          <w:color w:val="333333"/>
          <w:sz w:val="24"/>
          <w:szCs w:val="24"/>
          <w:shd w:val="clear" w:color="auto" w:fill="FFFFFF"/>
        </w:rPr>
      </w:pPr>
    </w:p>
    <w:p w:rsidR="00DD25E4" w:rsidRPr="00D934C5" w:rsidRDefault="00562DD9" w:rsidP="00D934C5">
      <w:pPr>
        <w:pStyle w:val="ac"/>
        <w:numPr>
          <w:ilvl w:val="0"/>
          <w:numId w:val="1"/>
        </w:numPr>
        <w:spacing w:line="360" w:lineRule="auto"/>
        <w:ind w:firstLineChars="0"/>
        <w:rPr>
          <w:rFonts w:asciiTheme="minorEastAsia" w:eastAsiaTheme="minorEastAsia" w:hAnsiTheme="minorEastAsia" w:cs="仿宋_GB2312"/>
          <w:b/>
          <w:color w:val="333333"/>
          <w:sz w:val="24"/>
          <w:szCs w:val="24"/>
          <w:shd w:val="clear" w:color="auto" w:fill="FFFFFF"/>
        </w:rPr>
      </w:pPr>
      <w:r w:rsidRPr="00D934C5">
        <w:rPr>
          <w:rFonts w:asciiTheme="minorEastAsia" w:eastAsiaTheme="minorEastAsia" w:hAnsiTheme="minorEastAsia" w:cs="仿宋_GB2312" w:hint="eastAsia"/>
          <w:b/>
          <w:color w:val="333333"/>
          <w:sz w:val="24"/>
          <w:szCs w:val="24"/>
          <w:shd w:val="clear" w:color="auto" w:fill="FFFFFF"/>
        </w:rPr>
        <w:t>建议</w:t>
      </w:r>
      <w:r w:rsidRPr="00D934C5">
        <w:rPr>
          <w:rFonts w:asciiTheme="minorEastAsia" w:eastAsiaTheme="minorEastAsia" w:hAnsiTheme="minorEastAsia" w:cs="仿宋_GB2312"/>
          <w:b/>
          <w:color w:val="333333"/>
          <w:sz w:val="24"/>
          <w:szCs w:val="24"/>
          <w:shd w:val="clear" w:color="auto" w:fill="FFFFFF"/>
        </w:rPr>
        <w:t>修改重大</w:t>
      </w:r>
      <w:r w:rsidRPr="00D934C5">
        <w:rPr>
          <w:rFonts w:asciiTheme="minorEastAsia" w:eastAsiaTheme="minorEastAsia" w:hAnsiTheme="minorEastAsia" w:cs="仿宋_GB2312" w:hint="eastAsia"/>
          <w:b/>
          <w:color w:val="333333"/>
          <w:sz w:val="24"/>
          <w:szCs w:val="24"/>
          <w:shd w:val="clear" w:color="auto" w:fill="FFFFFF"/>
        </w:rPr>
        <w:t>投资</w:t>
      </w:r>
      <w:r w:rsidRPr="00D934C5">
        <w:rPr>
          <w:rFonts w:asciiTheme="minorEastAsia" w:eastAsiaTheme="minorEastAsia" w:hAnsiTheme="minorEastAsia" w:cs="仿宋_GB2312"/>
          <w:b/>
          <w:color w:val="333333"/>
          <w:sz w:val="24"/>
          <w:szCs w:val="24"/>
          <w:shd w:val="clear" w:color="auto" w:fill="FFFFFF"/>
        </w:rPr>
        <w:t>的定义</w:t>
      </w:r>
    </w:p>
    <w:p w:rsidR="00DD25E4" w:rsidRPr="00D934C5" w:rsidRDefault="00562DD9" w:rsidP="00D934C5">
      <w:pPr>
        <w:spacing w:line="360" w:lineRule="auto"/>
        <w:rPr>
          <w:rFonts w:asciiTheme="minorEastAsia" w:eastAsiaTheme="minorEastAsia" w:hAnsiTheme="minorEastAsia" w:cs="仿宋_GB2312"/>
          <w:b/>
          <w:bCs/>
          <w:sz w:val="24"/>
          <w:szCs w:val="24"/>
          <w:shd w:val="clear" w:color="auto" w:fill="FFFFFF"/>
        </w:rPr>
      </w:pPr>
      <w:r w:rsidRPr="00D934C5">
        <w:rPr>
          <w:rFonts w:asciiTheme="minorEastAsia" w:eastAsiaTheme="minorEastAsia" w:hAnsiTheme="minorEastAsia" w:cs="仿宋_GB2312" w:hint="eastAsia"/>
          <w:b/>
          <w:bCs/>
          <w:sz w:val="24"/>
          <w:szCs w:val="24"/>
          <w:shd w:val="clear" w:color="auto" w:fill="FFFFFF"/>
        </w:rPr>
        <w:t>【第十二条</w:t>
      </w:r>
      <w:r w:rsidRPr="00D934C5">
        <w:rPr>
          <w:rFonts w:asciiTheme="minorEastAsia" w:eastAsiaTheme="minorEastAsia" w:hAnsiTheme="minorEastAsia" w:cs="仿宋_GB2312"/>
          <w:b/>
          <w:bCs/>
          <w:sz w:val="24"/>
          <w:szCs w:val="24"/>
          <w:shd w:val="clear" w:color="auto" w:fill="FFFFFF"/>
        </w:rPr>
        <w:t>第三款</w:t>
      </w:r>
      <w:r w:rsidRPr="00D934C5">
        <w:rPr>
          <w:rFonts w:asciiTheme="minorEastAsia" w:eastAsiaTheme="minorEastAsia" w:hAnsiTheme="minorEastAsia" w:cs="仿宋_GB2312" w:hint="eastAsia"/>
          <w:b/>
          <w:bCs/>
          <w:sz w:val="24"/>
          <w:szCs w:val="24"/>
          <w:shd w:val="clear" w:color="auto" w:fill="FFFFFF"/>
        </w:rPr>
        <w:t>】慈善组织的重大投资，是指除银行存款之外，全年单个投资品种或者全年委托单个投资管理机构的投资额度不低于慈善组织总资产的</w:t>
      </w:r>
      <w:r w:rsidRPr="00D934C5">
        <w:rPr>
          <w:rFonts w:asciiTheme="minorEastAsia" w:eastAsiaTheme="minorEastAsia" w:hAnsiTheme="minorEastAsia" w:cs="仿宋_GB2312"/>
          <w:b/>
          <w:bCs/>
          <w:sz w:val="24"/>
          <w:szCs w:val="24"/>
          <w:shd w:val="clear" w:color="auto" w:fill="FFFFFF"/>
        </w:rPr>
        <w:t>5%，以及虽低于总资产的5%但对慈善组织财产管理有重大影响的投资活动。</w:t>
      </w:r>
    </w:p>
    <w:p w:rsidR="00DD25E4" w:rsidRPr="00D934C5" w:rsidRDefault="00562DD9" w:rsidP="00D934C5">
      <w:pPr>
        <w:spacing w:line="360" w:lineRule="auto"/>
        <w:rPr>
          <w:rFonts w:asciiTheme="minorEastAsia" w:eastAsiaTheme="minorEastAsia" w:hAnsiTheme="minorEastAsia" w:cs="Calibri"/>
          <w:bCs/>
          <w:color w:val="333333"/>
          <w:sz w:val="24"/>
          <w:szCs w:val="24"/>
          <w:shd w:val="clear" w:color="auto" w:fill="FFFFFF"/>
        </w:rPr>
      </w:pPr>
      <w:r w:rsidRPr="00D934C5">
        <w:rPr>
          <w:rFonts w:asciiTheme="minorEastAsia" w:eastAsiaTheme="minorEastAsia" w:hAnsiTheme="minorEastAsia" w:cs="仿宋_GB2312"/>
          <w:bCs/>
          <w:color w:val="333333"/>
          <w:sz w:val="24"/>
          <w:szCs w:val="24"/>
          <w:shd w:val="clear" w:color="auto" w:fill="FFFFFF"/>
        </w:rPr>
        <w:t>【</w:t>
      </w:r>
      <w:r w:rsidRPr="00D934C5">
        <w:rPr>
          <w:rFonts w:asciiTheme="minorEastAsia" w:eastAsiaTheme="minorEastAsia" w:hAnsiTheme="minorEastAsia" w:cs="仿宋_GB2312" w:hint="eastAsia"/>
          <w:bCs/>
          <w:color w:val="333333"/>
          <w:sz w:val="24"/>
          <w:szCs w:val="24"/>
          <w:shd w:val="clear" w:color="auto" w:fill="FFFFFF"/>
        </w:rPr>
        <w:t>修改意见</w:t>
      </w:r>
      <w:r w:rsidRPr="00D934C5">
        <w:rPr>
          <w:rFonts w:asciiTheme="minorEastAsia" w:eastAsiaTheme="minorEastAsia" w:hAnsiTheme="minorEastAsia" w:cs="仿宋_GB2312"/>
          <w:bCs/>
          <w:color w:val="333333"/>
          <w:sz w:val="24"/>
          <w:szCs w:val="24"/>
          <w:shd w:val="clear" w:color="auto" w:fill="FFFFFF"/>
        </w:rPr>
        <w:t>】</w:t>
      </w:r>
      <w:r w:rsidRPr="00D934C5">
        <w:rPr>
          <w:rFonts w:asciiTheme="minorEastAsia" w:eastAsiaTheme="minorEastAsia" w:hAnsiTheme="minorEastAsia" w:cs="仿宋_GB2312" w:hint="eastAsia"/>
          <w:bCs/>
          <w:color w:val="333333"/>
          <w:sz w:val="24"/>
          <w:szCs w:val="24"/>
          <w:shd w:val="clear" w:color="auto" w:fill="FFFFFF"/>
        </w:rPr>
        <w:t>建议将</w:t>
      </w:r>
      <w:r w:rsidRPr="00D934C5">
        <w:rPr>
          <w:rFonts w:asciiTheme="minorEastAsia" w:eastAsiaTheme="minorEastAsia" w:hAnsiTheme="minorEastAsia" w:cs="仿宋_GB2312"/>
          <w:bCs/>
          <w:color w:val="333333"/>
          <w:sz w:val="24"/>
          <w:szCs w:val="24"/>
          <w:shd w:val="clear" w:color="auto" w:fill="FFFFFF"/>
        </w:rPr>
        <w:t>本条款</w:t>
      </w:r>
      <w:r w:rsidRPr="00D934C5">
        <w:rPr>
          <w:rFonts w:asciiTheme="minorEastAsia" w:eastAsiaTheme="minorEastAsia" w:hAnsiTheme="minorEastAsia" w:cs="仿宋_GB2312" w:hint="eastAsia"/>
          <w:bCs/>
          <w:color w:val="333333"/>
          <w:sz w:val="24"/>
          <w:szCs w:val="24"/>
          <w:shd w:val="clear" w:color="auto" w:fill="FFFFFF"/>
        </w:rPr>
        <w:t>修改为</w:t>
      </w:r>
      <w:r w:rsidRPr="00D934C5">
        <w:rPr>
          <w:rFonts w:asciiTheme="minorEastAsia" w:eastAsiaTheme="minorEastAsia" w:hAnsiTheme="minorEastAsia" w:cs="仿宋_GB2312"/>
          <w:bCs/>
          <w:color w:val="333333"/>
          <w:sz w:val="24"/>
          <w:szCs w:val="24"/>
          <w:shd w:val="clear" w:color="auto" w:fill="FFFFFF"/>
        </w:rPr>
        <w:t>“</w:t>
      </w:r>
      <w:r w:rsidRPr="00D934C5">
        <w:rPr>
          <w:rFonts w:asciiTheme="minorEastAsia" w:eastAsiaTheme="minorEastAsia" w:hAnsiTheme="minorEastAsia" w:cs="仿宋_GB2312" w:hint="eastAsia"/>
          <w:bCs/>
          <w:color w:val="333333"/>
          <w:sz w:val="24"/>
          <w:szCs w:val="24"/>
          <w:shd w:val="clear" w:color="auto" w:fill="FFFFFF"/>
        </w:rPr>
        <w:t>慈善组织</w:t>
      </w:r>
      <w:r w:rsidRPr="00D934C5">
        <w:rPr>
          <w:rFonts w:asciiTheme="minorEastAsia" w:eastAsiaTheme="minorEastAsia" w:hAnsiTheme="minorEastAsia" w:cs="仿宋_GB2312"/>
          <w:bCs/>
          <w:color w:val="333333"/>
          <w:sz w:val="24"/>
          <w:szCs w:val="24"/>
          <w:shd w:val="clear" w:color="auto" w:fill="FFFFFF"/>
        </w:rPr>
        <w:t>的重大投资，</w:t>
      </w:r>
      <w:r w:rsidRPr="00D934C5">
        <w:rPr>
          <w:rFonts w:asciiTheme="minorEastAsia" w:eastAsiaTheme="minorEastAsia" w:hAnsiTheme="minorEastAsia" w:cs="仿宋_GB2312" w:hint="eastAsia"/>
          <w:bCs/>
          <w:color w:val="333333"/>
          <w:sz w:val="24"/>
          <w:szCs w:val="24"/>
          <w:shd w:val="clear" w:color="auto" w:fill="FFFFFF"/>
        </w:rPr>
        <w:t>是指</w:t>
      </w:r>
      <w:r w:rsidRPr="00D934C5">
        <w:rPr>
          <w:rFonts w:asciiTheme="minorEastAsia" w:eastAsiaTheme="minorEastAsia" w:hAnsiTheme="minorEastAsia" w:cs="仿宋_GB2312"/>
          <w:bCs/>
          <w:color w:val="333333"/>
          <w:sz w:val="24"/>
          <w:szCs w:val="24"/>
          <w:shd w:val="clear" w:color="auto" w:fill="FFFFFF"/>
        </w:rPr>
        <w:t>除银行存款之外，</w:t>
      </w:r>
      <w:r w:rsidRPr="00D934C5">
        <w:rPr>
          <w:rFonts w:asciiTheme="minorEastAsia" w:eastAsiaTheme="minorEastAsia" w:hAnsiTheme="minorEastAsia" w:cs="仿宋_GB2312" w:hint="eastAsia"/>
          <w:bCs/>
          <w:color w:val="333333"/>
          <w:sz w:val="24"/>
          <w:szCs w:val="24"/>
          <w:shd w:val="clear" w:color="auto" w:fill="FFFFFF"/>
        </w:rPr>
        <w:t>全年</w:t>
      </w:r>
      <w:r w:rsidRPr="00D934C5">
        <w:rPr>
          <w:rFonts w:asciiTheme="minorEastAsia" w:eastAsiaTheme="minorEastAsia" w:hAnsiTheme="minorEastAsia" w:cs="仿宋_GB2312"/>
          <w:bCs/>
          <w:color w:val="333333"/>
          <w:sz w:val="24"/>
          <w:szCs w:val="24"/>
          <w:shd w:val="clear" w:color="auto" w:fill="FFFFFF"/>
        </w:rPr>
        <w:t>单个投资项目（</w:t>
      </w:r>
      <w:r w:rsidRPr="00D934C5">
        <w:rPr>
          <w:rFonts w:asciiTheme="minorEastAsia" w:eastAsiaTheme="minorEastAsia" w:hAnsiTheme="minorEastAsia" w:cs="仿宋_GB2312" w:hint="eastAsia"/>
          <w:bCs/>
          <w:color w:val="333333"/>
          <w:sz w:val="24"/>
          <w:szCs w:val="24"/>
          <w:shd w:val="clear" w:color="auto" w:fill="FFFFFF"/>
        </w:rPr>
        <w:t>包括</w:t>
      </w:r>
      <w:r w:rsidRPr="00D934C5">
        <w:rPr>
          <w:rFonts w:asciiTheme="minorEastAsia" w:eastAsiaTheme="minorEastAsia" w:hAnsiTheme="minorEastAsia" w:cs="Calibri" w:hint="eastAsia"/>
          <w:bCs/>
          <w:color w:val="333333"/>
          <w:sz w:val="24"/>
          <w:szCs w:val="24"/>
          <w:shd w:val="clear" w:color="auto" w:fill="FFFFFF"/>
        </w:rPr>
        <w:t>单一投资品种或金融产品）的资产不低于慈善组织总资产的</w:t>
      </w:r>
      <w:r w:rsidRPr="00D934C5">
        <w:rPr>
          <w:rFonts w:asciiTheme="minorEastAsia" w:eastAsiaTheme="minorEastAsia" w:hAnsiTheme="minorEastAsia" w:cs="Calibri"/>
          <w:bCs/>
          <w:color w:val="333333"/>
          <w:sz w:val="24"/>
          <w:szCs w:val="24"/>
          <w:shd w:val="clear" w:color="auto" w:fill="FFFFFF"/>
        </w:rPr>
        <w:t>10%</w:t>
      </w:r>
      <w:r w:rsidRPr="00D934C5">
        <w:rPr>
          <w:rFonts w:asciiTheme="minorEastAsia" w:eastAsiaTheme="minorEastAsia" w:hAnsiTheme="minorEastAsia" w:cs="Calibri" w:hint="eastAsia"/>
          <w:bCs/>
          <w:color w:val="333333"/>
          <w:sz w:val="24"/>
          <w:szCs w:val="24"/>
          <w:shd w:val="clear" w:color="auto" w:fill="FFFFFF"/>
        </w:rPr>
        <w:t>；全年委托单个投资管理机构管理的资产不低于慈善组织总资产的</w:t>
      </w:r>
      <w:r w:rsidRPr="00D934C5">
        <w:rPr>
          <w:rFonts w:asciiTheme="minorEastAsia" w:eastAsiaTheme="minorEastAsia" w:hAnsiTheme="minorEastAsia" w:cs="Calibri"/>
          <w:bCs/>
          <w:color w:val="333333"/>
          <w:sz w:val="24"/>
          <w:szCs w:val="24"/>
          <w:shd w:val="clear" w:color="auto" w:fill="FFFFFF"/>
        </w:rPr>
        <w:t>10%</w:t>
      </w:r>
      <w:r w:rsidRPr="00D934C5">
        <w:rPr>
          <w:rFonts w:asciiTheme="minorEastAsia" w:eastAsiaTheme="minorEastAsia" w:hAnsiTheme="minorEastAsia" w:cs="Calibri" w:hint="eastAsia"/>
          <w:bCs/>
          <w:color w:val="333333"/>
          <w:sz w:val="24"/>
          <w:szCs w:val="24"/>
          <w:shd w:val="clear" w:color="auto" w:fill="FFFFFF"/>
        </w:rPr>
        <w:t>；或者其他虽低于总资产</w:t>
      </w:r>
      <w:r w:rsidRPr="00D934C5">
        <w:rPr>
          <w:rFonts w:asciiTheme="minorEastAsia" w:eastAsiaTheme="minorEastAsia" w:hAnsiTheme="minorEastAsia" w:cs="Calibri"/>
          <w:bCs/>
          <w:color w:val="333333"/>
          <w:sz w:val="24"/>
          <w:szCs w:val="24"/>
          <w:shd w:val="clear" w:color="auto" w:fill="FFFFFF"/>
        </w:rPr>
        <w:t>10%</w:t>
      </w:r>
      <w:r w:rsidRPr="00D934C5">
        <w:rPr>
          <w:rFonts w:asciiTheme="minorEastAsia" w:eastAsiaTheme="minorEastAsia" w:hAnsiTheme="minorEastAsia" w:cs="Calibri" w:hint="eastAsia"/>
          <w:bCs/>
          <w:color w:val="333333"/>
          <w:sz w:val="24"/>
          <w:szCs w:val="24"/>
          <w:shd w:val="clear" w:color="auto" w:fill="FFFFFF"/>
        </w:rPr>
        <w:t>但对慈善组织财产管理有重大影响的投资活动</w:t>
      </w:r>
      <w:r w:rsidRPr="00D934C5">
        <w:rPr>
          <w:rFonts w:asciiTheme="minorEastAsia" w:eastAsiaTheme="minorEastAsia" w:hAnsiTheme="minorEastAsia" w:cs="Calibri"/>
          <w:bCs/>
          <w:color w:val="333333"/>
          <w:sz w:val="24"/>
          <w:szCs w:val="24"/>
          <w:shd w:val="clear" w:color="auto" w:fill="FFFFFF"/>
        </w:rPr>
        <w:t>。”</w:t>
      </w:r>
    </w:p>
    <w:p w:rsidR="00DD25E4" w:rsidRPr="00D934C5" w:rsidRDefault="00562DD9" w:rsidP="00D934C5">
      <w:pPr>
        <w:spacing w:line="360" w:lineRule="auto"/>
        <w:rPr>
          <w:rFonts w:asciiTheme="minorEastAsia" w:eastAsiaTheme="minorEastAsia" w:hAnsiTheme="minorEastAsia" w:cs="仿宋_GB2312"/>
          <w:color w:val="333333"/>
          <w:sz w:val="24"/>
          <w:szCs w:val="24"/>
          <w:shd w:val="clear" w:color="auto" w:fill="FFFFFF"/>
        </w:rPr>
      </w:pPr>
      <w:r w:rsidRPr="00D934C5">
        <w:rPr>
          <w:rFonts w:asciiTheme="minorEastAsia" w:eastAsiaTheme="minorEastAsia" w:hAnsiTheme="minorEastAsia" w:cs="仿宋_GB2312" w:hint="eastAsia"/>
          <w:color w:val="333333"/>
          <w:sz w:val="24"/>
          <w:szCs w:val="24"/>
          <w:shd w:val="clear" w:color="auto" w:fill="FFFFFF"/>
        </w:rPr>
        <w:lastRenderedPageBreak/>
        <w:t>【理由】建议</w:t>
      </w:r>
      <w:r w:rsidRPr="00D934C5">
        <w:rPr>
          <w:rFonts w:asciiTheme="minorEastAsia" w:eastAsiaTheme="minorEastAsia" w:hAnsiTheme="minorEastAsia" w:cs="仿宋_GB2312"/>
          <w:color w:val="333333"/>
          <w:sz w:val="24"/>
          <w:szCs w:val="24"/>
          <w:shd w:val="clear" w:color="auto" w:fill="FFFFFF"/>
        </w:rPr>
        <w:t>提高重大投资的门槛</w:t>
      </w:r>
      <w:r w:rsidRPr="00D934C5">
        <w:rPr>
          <w:rFonts w:asciiTheme="minorEastAsia" w:eastAsiaTheme="minorEastAsia" w:hAnsiTheme="minorEastAsia" w:cs="仿宋_GB2312" w:hint="eastAsia"/>
          <w:color w:val="333333"/>
          <w:sz w:val="24"/>
          <w:szCs w:val="24"/>
          <w:shd w:val="clear" w:color="auto" w:fill="FFFFFF"/>
        </w:rPr>
        <w:t>。</w:t>
      </w:r>
    </w:p>
    <w:p w:rsidR="00DD25E4" w:rsidRPr="00D934C5" w:rsidRDefault="00DD25E4" w:rsidP="00D934C5">
      <w:pPr>
        <w:spacing w:line="360" w:lineRule="auto"/>
        <w:rPr>
          <w:rFonts w:asciiTheme="minorEastAsia" w:eastAsiaTheme="minorEastAsia" w:hAnsiTheme="minorEastAsia" w:cs="黑体"/>
          <w:bCs/>
          <w:color w:val="333333"/>
          <w:sz w:val="24"/>
          <w:szCs w:val="24"/>
          <w:shd w:val="clear" w:color="auto" w:fill="FFFFFF"/>
        </w:rPr>
      </w:pPr>
    </w:p>
    <w:p w:rsidR="00DD25E4" w:rsidRPr="00D934C5" w:rsidRDefault="00562DD9" w:rsidP="00D934C5">
      <w:pPr>
        <w:pStyle w:val="ac"/>
        <w:numPr>
          <w:ilvl w:val="0"/>
          <w:numId w:val="1"/>
        </w:numPr>
        <w:spacing w:line="360" w:lineRule="auto"/>
        <w:ind w:firstLineChars="0"/>
        <w:rPr>
          <w:rFonts w:asciiTheme="minorEastAsia" w:eastAsiaTheme="minorEastAsia" w:hAnsiTheme="minorEastAsia" w:cs="仿宋_GB2312"/>
          <w:b/>
          <w:sz w:val="24"/>
          <w:szCs w:val="24"/>
          <w:shd w:val="clear" w:color="auto" w:fill="FFFFFF"/>
        </w:rPr>
      </w:pPr>
      <w:r w:rsidRPr="00D934C5">
        <w:rPr>
          <w:rFonts w:asciiTheme="minorEastAsia" w:eastAsiaTheme="minorEastAsia" w:hAnsiTheme="minorEastAsia" w:cs="仿宋_GB2312" w:hint="eastAsia"/>
          <w:b/>
          <w:sz w:val="24"/>
          <w:szCs w:val="24"/>
          <w:shd w:val="clear" w:color="auto" w:fill="FFFFFF"/>
        </w:rPr>
        <w:t>建议修改第十三条的表述</w:t>
      </w:r>
    </w:p>
    <w:p w:rsidR="00DD25E4" w:rsidRPr="00D934C5" w:rsidRDefault="00562DD9" w:rsidP="00D934C5">
      <w:pPr>
        <w:spacing w:line="360" w:lineRule="auto"/>
        <w:rPr>
          <w:rFonts w:asciiTheme="minorEastAsia" w:eastAsiaTheme="minorEastAsia" w:hAnsiTheme="minorEastAsia" w:cs="黑体"/>
          <w:b/>
          <w:sz w:val="24"/>
          <w:szCs w:val="24"/>
          <w:shd w:val="clear" w:color="auto" w:fill="FFFFFF"/>
        </w:rPr>
      </w:pPr>
      <w:r w:rsidRPr="00D934C5">
        <w:rPr>
          <w:rFonts w:asciiTheme="minorEastAsia" w:eastAsiaTheme="minorEastAsia" w:hAnsiTheme="minorEastAsia" w:cs="黑体"/>
          <w:b/>
          <w:sz w:val="24"/>
          <w:szCs w:val="24"/>
          <w:shd w:val="clear" w:color="auto" w:fill="FFFFFF"/>
        </w:rPr>
        <w:t>【</w:t>
      </w:r>
      <w:r w:rsidRPr="00D934C5">
        <w:rPr>
          <w:rFonts w:asciiTheme="minorEastAsia" w:eastAsiaTheme="minorEastAsia" w:hAnsiTheme="minorEastAsia" w:cs="黑体" w:hint="eastAsia"/>
          <w:b/>
          <w:sz w:val="24"/>
          <w:szCs w:val="24"/>
          <w:shd w:val="clear" w:color="auto" w:fill="FFFFFF"/>
        </w:rPr>
        <w:t>第十三条</w:t>
      </w:r>
      <w:r w:rsidRPr="00D934C5">
        <w:rPr>
          <w:rFonts w:asciiTheme="minorEastAsia" w:eastAsiaTheme="minorEastAsia" w:hAnsiTheme="minorEastAsia" w:cs="黑体"/>
          <w:b/>
          <w:sz w:val="24"/>
          <w:szCs w:val="24"/>
          <w:shd w:val="clear" w:color="auto" w:fill="FFFFFF"/>
        </w:rPr>
        <w:t>】</w:t>
      </w:r>
      <w:r w:rsidRPr="00D934C5">
        <w:rPr>
          <w:rFonts w:asciiTheme="minorEastAsia" w:eastAsiaTheme="minorEastAsia" w:hAnsiTheme="minorEastAsia" w:cs="黑体" w:hint="eastAsia"/>
          <w:b/>
          <w:sz w:val="24"/>
          <w:szCs w:val="24"/>
          <w:shd w:val="clear" w:color="auto" w:fill="FFFFFF"/>
        </w:rPr>
        <w:t>根据理事会授权，慈善组织的执行机构或者经理事会决定设立的专门投资机构履行下列职责：</w:t>
      </w:r>
    </w:p>
    <w:p w:rsidR="00DD25E4" w:rsidRPr="00D934C5" w:rsidRDefault="00562DD9" w:rsidP="00D934C5">
      <w:pPr>
        <w:spacing w:line="360" w:lineRule="auto"/>
        <w:rPr>
          <w:rFonts w:asciiTheme="minorEastAsia" w:eastAsiaTheme="minorEastAsia" w:hAnsiTheme="minorEastAsia" w:cs="黑体"/>
          <w:b/>
          <w:sz w:val="24"/>
          <w:szCs w:val="24"/>
          <w:shd w:val="clear" w:color="auto" w:fill="FFFFFF"/>
        </w:rPr>
      </w:pPr>
      <w:r w:rsidRPr="00D934C5">
        <w:rPr>
          <w:rFonts w:asciiTheme="minorEastAsia" w:eastAsiaTheme="minorEastAsia" w:hAnsiTheme="minorEastAsia" w:cs="黑体" w:hint="eastAsia"/>
          <w:b/>
          <w:sz w:val="24"/>
          <w:szCs w:val="24"/>
          <w:shd w:val="clear" w:color="auto" w:fill="FFFFFF"/>
        </w:rPr>
        <w:t>（一）执行理事会制定的投资战略、规章制度及其他有关决议；</w:t>
      </w:r>
    </w:p>
    <w:p w:rsidR="00DD25E4" w:rsidRPr="00D934C5" w:rsidRDefault="00562DD9" w:rsidP="00D934C5">
      <w:pPr>
        <w:spacing w:line="360" w:lineRule="auto"/>
        <w:rPr>
          <w:rFonts w:asciiTheme="minorEastAsia" w:eastAsiaTheme="minorEastAsia" w:hAnsiTheme="minorEastAsia" w:cs="黑体"/>
          <w:b/>
          <w:sz w:val="24"/>
          <w:szCs w:val="24"/>
          <w:shd w:val="clear" w:color="auto" w:fill="FFFFFF"/>
        </w:rPr>
      </w:pPr>
      <w:r w:rsidRPr="00D934C5">
        <w:rPr>
          <w:rFonts w:asciiTheme="minorEastAsia" w:eastAsiaTheme="minorEastAsia" w:hAnsiTheme="minorEastAsia" w:cs="黑体" w:hint="eastAsia"/>
          <w:b/>
          <w:sz w:val="24"/>
          <w:szCs w:val="24"/>
          <w:shd w:val="clear" w:color="auto" w:fill="FFFFFF"/>
        </w:rPr>
        <w:t>（二）执行年度投资计划和其他重大投资方案；</w:t>
      </w:r>
    </w:p>
    <w:p w:rsidR="00DD25E4" w:rsidRPr="00D934C5" w:rsidRDefault="00562DD9" w:rsidP="00D934C5">
      <w:pPr>
        <w:spacing w:line="360" w:lineRule="auto"/>
        <w:rPr>
          <w:rFonts w:asciiTheme="minorEastAsia" w:eastAsiaTheme="minorEastAsia" w:hAnsiTheme="minorEastAsia" w:cs="黑体"/>
          <w:b/>
          <w:sz w:val="24"/>
          <w:szCs w:val="24"/>
          <w:shd w:val="clear" w:color="auto" w:fill="FFFFFF"/>
        </w:rPr>
      </w:pPr>
      <w:r w:rsidRPr="00D934C5">
        <w:rPr>
          <w:rFonts w:asciiTheme="minorEastAsia" w:eastAsiaTheme="minorEastAsia" w:hAnsiTheme="minorEastAsia" w:cs="黑体" w:hint="eastAsia"/>
          <w:b/>
          <w:sz w:val="24"/>
          <w:szCs w:val="24"/>
          <w:shd w:val="clear" w:color="auto" w:fill="FFFFFF"/>
        </w:rPr>
        <w:t>（三）确定和监督投资管理机构；</w:t>
      </w:r>
      <w:r w:rsidRPr="00D934C5">
        <w:rPr>
          <w:rFonts w:asciiTheme="minorEastAsia" w:eastAsiaTheme="minorEastAsia" w:hAnsiTheme="minorEastAsia" w:cs="黑体"/>
          <w:b/>
          <w:sz w:val="24"/>
          <w:szCs w:val="24"/>
          <w:shd w:val="clear" w:color="auto" w:fill="FFFFFF"/>
        </w:rPr>
        <w:t xml:space="preserve"> </w:t>
      </w:r>
    </w:p>
    <w:p w:rsidR="00DD25E4" w:rsidRPr="00D934C5" w:rsidRDefault="00562DD9" w:rsidP="00D934C5">
      <w:pPr>
        <w:spacing w:line="360" w:lineRule="auto"/>
        <w:rPr>
          <w:rFonts w:asciiTheme="minorEastAsia" w:eastAsiaTheme="minorEastAsia" w:hAnsiTheme="minorEastAsia" w:cs="黑体"/>
          <w:b/>
          <w:sz w:val="24"/>
          <w:szCs w:val="24"/>
          <w:shd w:val="clear" w:color="auto" w:fill="FFFFFF"/>
        </w:rPr>
      </w:pPr>
      <w:r w:rsidRPr="00D934C5">
        <w:rPr>
          <w:rFonts w:asciiTheme="minorEastAsia" w:eastAsiaTheme="minorEastAsia" w:hAnsiTheme="minorEastAsia" w:cs="黑体" w:hint="eastAsia"/>
          <w:b/>
          <w:sz w:val="24"/>
          <w:szCs w:val="24"/>
          <w:shd w:val="clear" w:color="auto" w:fill="FFFFFF"/>
        </w:rPr>
        <w:t>（四）控制投资风险；</w:t>
      </w:r>
    </w:p>
    <w:p w:rsidR="00DD25E4" w:rsidRPr="00D934C5" w:rsidRDefault="00562DD9" w:rsidP="00D934C5">
      <w:pPr>
        <w:spacing w:line="360" w:lineRule="auto"/>
        <w:rPr>
          <w:rFonts w:asciiTheme="minorEastAsia" w:eastAsiaTheme="minorEastAsia" w:hAnsiTheme="minorEastAsia" w:cs="黑体"/>
          <w:sz w:val="24"/>
          <w:szCs w:val="24"/>
          <w:shd w:val="clear" w:color="auto" w:fill="FFFFFF"/>
        </w:rPr>
      </w:pPr>
      <w:r w:rsidRPr="00D934C5">
        <w:rPr>
          <w:rFonts w:asciiTheme="minorEastAsia" w:eastAsiaTheme="minorEastAsia" w:hAnsiTheme="minorEastAsia" w:cs="黑体" w:hint="eastAsia"/>
          <w:b/>
          <w:sz w:val="24"/>
          <w:szCs w:val="24"/>
          <w:shd w:val="clear" w:color="auto" w:fill="FFFFFF"/>
        </w:rPr>
        <w:t>（五）完成理事会交办的其他工作。</w:t>
      </w:r>
    </w:p>
    <w:p w:rsidR="00DD25E4" w:rsidRPr="00D934C5" w:rsidRDefault="00562DD9" w:rsidP="00D934C5">
      <w:pPr>
        <w:spacing w:line="360" w:lineRule="auto"/>
        <w:rPr>
          <w:rFonts w:asciiTheme="minorEastAsia" w:eastAsiaTheme="minorEastAsia" w:hAnsiTheme="minorEastAsia" w:cs="黑体"/>
          <w:color w:val="333333"/>
          <w:sz w:val="24"/>
          <w:szCs w:val="24"/>
          <w:highlight w:val="yellow"/>
          <w:shd w:val="clear" w:color="auto" w:fill="FFFFFF"/>
        </w:rPr>
      </w:pPr>
      <w:r w:rsidRPr="00D934C5">
        <w:rPr>
          <w:rFonts w:asciiTheme="minorEastAsia" w:eastAsiaTheme="minorEastAsia" w:hAnsiTheme="minorEastAsia" w:cs="黑体"/>
          <w:color w:val="333333"/>
          <w:sz w:val="24"/>
          <w:szCs w:val="24"/>
          <w:shd w:val="clear" w:color="auto" w:fill="FFFFFF"/>
        </w:rPr>
        <w:t>【</w:t>
      </w:r>
      <w:r w:rsidRPr="00D934C5">
        <w:rPr>
          <w:rFonts w:asciiTheme="minorEastAsia" w:eastAsiaTheme="minorEastAsia" w:hAnsiTheme="minorEastAsia" w:cs="黑体" w:hint="eastAsia"/>
          <w:color w:val="333333"/>
          <w:sz w:val="24"/>
          <w:szCs w:val="24"/>
          <w:shd w:val="clear" w:color="auto" w:fill="FFFFFF"/>
        </w:rPr>
        <w:t>修改意见</w:t>
      </w:r>
      <w:r w:rsidRPr="00D934C5">
        <w:rPr>
          <w:rFonts w:asciiTheme="minorEastAsia" w:eastAsiaTheme="minorEastAsia" w:hAnsiTheme="minorEastAsia" w:cs="黑体"/>
          <w:color w:val="333333"/>
          <w:sz w:val="24"/>
          <w:szCs w:val="24"/>
          <w:shd w:val="clear" w:color="auto" w:fill="FFFFFF"/>
        </w:rPr>
        <w:t>】</w:t>
      </w:r>
      <w:r w:rsidRPr="00D934C5">
        <w:rPr>
          <w:rFonts w:asciiTheme="minorEastAsia" w:eastAsiaTheme="minorEastAsia" w:hAnsiTheme="minorEastAsia" w:cs="黑体" w:hint="eastAsia"/>
          <w:color w:val="333333"/>
          <w:sz w:val="24"/>
          <w:szCs w:val="24"/>
          <w:shd w:val="clear" w:color="auto" w:fill="FFFFFF"/>
        </w:rPr>
        <w:t>建议</w:t>
      </w:r>
      <w:r w:rsidRPr="00D934C5">
        <w:rPr>
          <w:rFonts w:asciiTheme="minorEastAsia" w:eastAsiaTheme="minorEastAsia" w:hAnsiTheme="minorEastAsia" w:cs="黑体"/>
          <w:color w:val="333333"/>
          <w:sz w:val="24"/>
          <w:szCs w:val="24"/>
          <w:shd w:val="clear" w:color="auto" w:fill="FFFFFF"/>
        </w:rPr>
        <w:t>将本条修改为</w:t>
      </w:r>
      <w:r w:rsidRPr="00D934C5">
        <w:rPr>
          <w:rFonts w:asciiTheme="minorEastAsia" w:eastAsiaTheme="minorEastAsia" w:hAnsiTheme="minorEastAsia" w:cs="黑体" w:hint="eastAsia"/>
          <w:color w:val="333333"/>
          <w:sz w:val="24"/>
          <w:szCs w:val="24"/>
          <w:shd w:val="clear" w:color="auto" w:fill="FFFFFF"/>
        </w:rPr>
        <w:t>“根据决策机构授权，慈善组织</w:t>
      </w:r>
      <w:r w:rsidRPr="00D934C5">
        <w:rPr>
          <w:rFonts w:asciiTheme="minorEastAsia" w:eastAsiaTheme="minorEastAsia" w:hAnsiTheme="minorEastAsia" w:cs="黑体"/>
          <w:color w:val="333333"/>
          <w:sz w:val="24"/>
          <w:szCs w:val="24"/>
          <w:shd w:val="clear" w:color="auto" w:fill="FFFFFF"/>
        </w:rPr>
        <w:t>的执行</w:t>
      </w:r>
      <w:r w:rsidRPr="00D934C5">
        <w:rPr>
          <w:rFonts w:asciiTheme="minorEastAsia" w:eastAsiaTheme="minorEastAsia" w:hAnsiTheme="minorEastAsia" w:cs="黑体" w:hint="eastAsia"/>
          <w:color w:val="333333"/>
          <w:sz w:val="24"/>
          <w:szCs w:val="24"/>
          <w:shd w:val="clear" w:color="auto" w:fill="FFFFFF"/>
        </w:rPr>
        <w:t>机构或者经决策机构决定设立的专门投资机构履行下列职责：</w:t>
      </w:r>
    </w:p>
    <w:p w:rsidR="00DD25E4" w:rsidRPr="00D934C5" w:rsidRDefault="00562DD9" w:rsidP="00D934C5">
      <w:pPr>
        <w:spacing w:line="360" w:lineRule="auto"/>
        <w:rPr>
          <w:rFonts w:asciiTheme="minorEastAsia" w:eastAsiaTheme="minorEastAsia" w:hAnsiTheme="minorEastAsia" w:cs="黑体"/>
          <w:color w:val="333333"/>
          <w:sz w:val="24"/>
          <w:szCs w:val="24"/>
          <w:shd w:val="clear" w:color="auto" w:fill="FFFFFF"/>
        </w:rPr>
      </w:pPr>
      <w:r w:rsidRPr="00D934C5">
        <w:rPr>
          <w:rFonts w:asciiTheme="minorEastAsia" w:eastAsiaTheme="minorEastAsia" w:hAnsiTheme="minorEastAsia" w:cs="黑体" w:hint="eastAsia"/>
          <w:color w:val="333333"/>
          <w:sz w:val="24"/>
          <w:szCs w:val="24"/>
          <w:shd w:val="clear" w:color="auto" w:fill="FFFFFF"/>
        </w:rPr>
        <w:t>（一）执行决策机构制定的</w:t>
      </w:r>
      <w:r w:rsidR="00C445D0" w:rsidRPr="00D934C5">
        <w:rPr>
          <w:rFonts w:asciiTheme="minorEastAsia" w:eastAsiaTheme="minorEastAsia" w:hAnsiTheme="minorEastAsia" w:cs="黑体" w:hint="eastAsia"/>
          <w:color w:val="333333"/>
          <w:sz w:val="24"/>
          <w:szCs w:val="24"/>
          <w:shd w:val="clear" w:color="auto" w:fill="FFFFFF"/>
        </w:rPr>
        <w:t>投资战略</w:t>
      </w:r>
      <w:r w:rsidRPr="00D934C5">
        <w:rPr>
          <w:rFonts w:asciiTheme="minorEastAsia" w:eastAsiaTheme="minorEastAsia" w:hAnsiTheme="minorEastAsia" w:cs="黑体" w:hint="eastAsia"/>
          <w:color w:val="333333"/>
          <w:sz w:val="24"/>
          <w:szCs w:val="24"/>
          <w:shd w:val="clear" w:color="auto" w:fill="FFFFFF"/>
        </w:rPr>
        <w:t>、规章制度及其他有关决议；</w:t>
      </w:r>
    </w:p>
    <w:p w:rsidR="00DD25E4" w:rsidRPr="00D934C5" w:rsidRDefault="00562DD9" w:rsidP="00D934C5">
      <w:pPr>
        <w:spacing w:line="360" w:lineRule="auto"/>
        <w:rPr>
          <w:rFonts w:asciiTheme="minorEastAsia" w:eastAsiaTheme="minorEastAsia" w:hAnsiTheme="minorEastAsia" w:cs="黑体"/>
          <w:color w:val="333333"/>
          <w:sz w:val="24"/>
          <w:szCs w:val="24"/>
          <w:shd w:val="clear" w:color="auto" w:fill="FFFFFF"/>
        </w:rPr>
      </w:pPr>
      <w:r w:rsidRPr="00D934C5">
        <w:rPr>
          <w:rFonts w:asciiTheme="minorEastAsia" w:eastAsiaTheme="minorEastAsia" w:hAnsiTheme="minorEastAsia" w:cs="黑体" w:hint="eastAsia"/>
          <w:color w:val="333333"/>
          <w:sz w:val="24"/>
          <w:szCs w:val="24"/>
          <w:shd w:val="clear" w:color="auto" w:fill="FFFFFF"/>
        </w:rPr>
        <w:t>（二）执行年度投资计划和其他重大投资方案；</w:t>
      </w:r>
    </w:p>
    <w:p w:rsidR="00DD25E4" w:rsidRPr="00D934C5" w:rsidRDefault="00562DD9" w:rsidP="00D934C5">
      <w:pPr>
        <w:spacing w:line="360" w:lineRule="auto"/>
        <w:rPr>
          <w:rFonts w:asciiTheme="minorEastAsia" w:eastAsiaTheme="minorEastAsia" w:hAnsiTheme="minorEastAsia" w:cs="黑体"/>
          <w:color w:val="333333"/>
          <w:sz w:val="24"/>
          <w:szCs w:val="24"/>
          <w:shd w:val="clear" w:color="auto" w:fill="FFFFFF"/>
        </w:rPr>
      </w:pPr>
      <w:r w:rsidRPr="00D934C5">
        <w:rPr>
          <w:rFonts w:asciiTheme="minorEastAsia" w:eastAsiaTheme="minorEastAsia" w:hAnsiTheme="minorEastAsia" w:cs="黑体" w:hint="eastAsia"/>
          <w:color w:val="333333"/>
          <w:sz w:val="24"/>
          <w:szCs w:val="24"/>
          <w:shd w:val="clear" w:color="auto" w:fill="FFFFFF"/>
        </w:rPr>
        <w:t>（三）选任专业投资管理机构，并对其行为进行监督；</w:t>
      </w:r>
      <w:r w:rsidRPr="00D934C5">
        <w:rPr>
          <w:rFonts w:asciiTheme="minorEastAsia" w:eastAsiaTheme="minorEastAsia" w:hAnsiTheme="minorEastAsia" w:cs="黑体"/>
          <w:color w:val="333333"/>
          <w:sz w:val="24"/>
          <w:szCs w:val="24"/>
          <w:shd w:val="clear" w:color="auto" w:fill="FFFFFF"/>
        </w:rPr>
        <w:t xml:space="preserve"> </w:t>
      </w:r>
    </w:p>
    <w:p w:rsidR="00DD25E4" w:rsidRPr="00D934C5" w:rsidRDefault="00562DD9" w:rsidP="00D934C5">
      <w:pPr>
        <w:spacing w:line="360" w:lineRule="auto"/>
        <w:rPr>
          <w:rFonts w:asciiTheme="minorEastAsia" w:eastAsiaTheme="minorEastAsia" w:hAnsiTheme="minorEastAsia" w:cs="黑体"/>
          <w:color w:val="333333"/>
          <w:sz w:val="24"/>
          <w:szCs w:val="24"/>
          <w:shd w:val="clear" w:color="auto" w:fill="FFFFFF"/>
        </w:rPr>
      </w:pPr>
      <w:r w:rsidRPr="00D934C5">
        <w:rPr>
          <w:rFonts w:asciiTheme="minorEastAsia" w:eastAsiaTheme="minorEastAsia" w:hAnsiTheme="minorEastAsia" w:cs="黑体" w:hint="eastAsia"/>
          <w:color w:val="333333"/>
          <w:sz w:val="24"/>
          <w:szCs w:val="24"/>
          <w:shd w:val="clear" w:color="auto" w:fill="FFFFFF"/>
        </w:rPr>
        <w:t>（</w:t>
      </w:r>
      <w:r w:rsidR="00C445D0" w:rsidRPr="00D934C5">
        <w:rPr>
          <w:rFonts w:asciiTheme="minorEastAsia" w:eastAsiaTheme="minorEastAsia" w:hAnsiTheme="minorEastAsia" w:cs="黑体" w:hint="eastAsia"/>
          <w:color w:val="333333"/>
          <w:sz w:val="24"/>
          <w:szCs w:val="24"/>
          <w:shd w:val="clear" w:color="auto" w:fill="FFFFFF"/>
        </w:rPr>
        <w:t>四</w:t>
      </w:r>
      <w:r w:rsidRPr="00D934C5">
        <w:rPr>
          <w:rFonts w:asciiTheme="minorEastAsia" w:eastAsiaTheme="minorEastAsia" w:hAnsiTheme="minorEastAsia" w:cs="黑体" w:hint="eastAsia"/>
          <w:color w:val="333333"/>
          <w:sz w:val="24"/>
          <w:szCs w:val="24"/>
          <w:shd w:val="clear" w:color="auto" w:fill="FFFFFF"/>
        </w:rPr>
        <w:t>）控制投资风险；</w:t>
      </w:r>
    </w:p>
    <w:p w:rsidR="00DD25E4" w:rsidRPr="00D934C5" w:rsidRDefault="00562DD9" w:rsidP="00D934C5">
      <w:pPr>
        <w:spacing w:line="360" w:lineRule="auto"/>
        <w:rPr>
          <w:rFonts w:asciiTheme="minorEastAsia" w:eastAsiaTheme="minorEastAsia" w:hAnsiTheme="minorEastAsia" w:cs="黑体"/>
          <w:b/>
          <w:color w:val="333333"/>
          <w:sz w:val="24"/>
          <w:szCs w:val="24"/>
          <w:shd w:val="clear" w:color="auto" w:fill="FFFFFF"/>
        </w:rPr>
      </w:pPr>
      <w:r w:rsidRPr="00D934C5">
        <w:rPr>
          <w:rFonts w:asciiTheme="minorEastAsia" w:eastAsiaTheme="minorEastAsia" w:hAnsiTheme="minorEastAsia" w:cs="黑体" w:hint="eastAsia"/>
          <w:color w:val="333333"/>
          <w:sz w:val="24"/>
          <w:szCs w:val="24"/>
          <w:shd w:val="clear" w:color="auto" w:fill="FFFFFF"/>
        </w:rPr>
        <w:t>（</w:t>
      </w:r>
      <w:r w:rsidR="00C445D0" w:rsidRPr="00D934C5">
        <w:rPr>
          <w:rFonts w:asciiTheme="minorEastAsia" w:eastAsiaTheme="minorEastAsia" w:hAnsiTheme="minorEastAsia" w:cs="黑体" w:hint="eastAsia"/>
          <w:color w:val="333333"/>
          <w:sz w:val="24"/>
          <w:szCs w:val="24"/>
          <w:shd w:val="clear" w:color="auto" w:fill="FFFFFF"/>
        </w:rPr>
        <w:t>五</w:t>
      </w:r>
      <w:r w:rsidRPr="00D934C5">
        <w:rPr>
          <w:rFonts w:asciiTheme="minorEastAsia" w:eastAsiaTheme="minorEastAsia" w:hAnsiTheme="minorEastAsia" w:cs="黑体" w:hint="eastAsia"/>
          <w:color w:val="333333"/>
          <w:sz w:val="24"/>
          <w:szCs w:val="24"/>
          <w:shd w:val="clear" w:color="auto" w:fill="FFFFFF"/>
        </w:rPr>
        <w:t>）完成决策机构交办的其他工作。</w:t>
      </w:r>
    </w:p>
    <w:p w:rsidR="00DD25E4" w:rsidRPr="00D934C5" w:rsidRDefault="00562DD9" w:rsidP="00D934C5">
      <w:pPr>
        <w:spacing w:line="360" w:lineRule="auto"/>
        <w:rPr>
          <w:rFonts w:asciiTheme="minorEastAsia" w:eastAsiaTheme="minorEastAsia" w:hAnsiTheme="minorEastAsia" w:cs="黑体"/>
          <w:bCs/>
          <w:color w:val="333333"/>
          <w:sz w:val="24"/>
          <w:szCs w:val="24"/>
          <w:shd w:val="clear" w:color="auto" w:fill="FFFFFF"/>
        </w:rPr>
      </w:pPr>
      <w:r w:rsidRPr="00D934C5">
        <w:rPr>
          <w:rFonts w:asciiTheme="minorEastAsia" w:eastAsiaTheme="minorEastAsia" w:hAnsiTheme="minorEastAsia" w:cs="黑体"/>
          <w:bCs/>
          <w:color w:val="333333"/>
          <w:sz w:val="24"/>
          <w:szCs w:val="24"/>
          <w:shd w:val="clear" w:color="auto" w:fill="FFFFFF"/>
        </w:rPr>
        <w:t>【</w:t>
      </w:r>
      <w:r w:rsidRPr="00D934C5">
        <w:rPr>
          <w:rFonts w:asciiTheme="minorEastAsia" w:eastAsiaTheme="minorEastAsia" w:hAnsiTheme="minorEastAsia" w:cs="黑体" w:hint="eastAsia"/>
          <w:bCs/>
          <w:color w:val="333333"/>
          <w:sz w:val="24"/>
          <w:szCs w:val="24"/>
          <w:shd w:val="clear" w:color="auto" w:fill="FFFFFF"/>
        </w:rPr>
        <w:t>理由</w:t>
      </w:r>
      <w:r w:rsidRPr="00D934C5">
        <w:rPr>
          <w:rFonts w:asciiTheme="minorEastAsia" w:eastAsiaTheme="minorEastAsia" w:hAnsiTheme="minorEastAsia" w:cs="黑体"/>
          <w:bCs/>
          <w:color w:val="333333"/>
          <w:sz w:val="24"/>
          <w:szCs w:val="24"/>
          <w:shd w:val="clear" w:color="auto" w:fill="FFFFFF"/>
        </w:rPr>
        <w:t>】1.</w:t>
      </w:r>
      <w:r w:rsidRPr="00D934C5">
        <w:rPr>
          <w:rFonts w:asciiTheme="minorEastAsia" w:eastAsiaTheme="minorEastAsia" w:hAnsiTheme="minorEastAsia" w:cs="黑体" w:hint="eastAsia"/>
          <w:bCs/>
          <w:color w:val="333333"/>
          <w:sz w:val="24"/>
          <w:szCs w:val="24"/>
          <w:shd w:val="clear" w:color="auto" w:fill="FFFFFF"/>
        </w:rPr>
        <w:t>建议将本条中的“理事会”修改为“决策机构”，理由同上。</w:t>
      </w:r>
    </w:p>
    <w:p w:rsidR="00DD25E4" w:rsidRPr="00D934C5" w:rsidRDefault="00C445D0" w:rsidP="00D934C5">
      <w:pPr>
        <w:spacing w:line="360" w:lineRule="auto"/>
        <w:rPr>
          <w:rFonts w:asciiTheme="minorEastAsia" w:eastAsiaTheme="minorEastAsia" w:hAnsiTheme="minorEastAsia" w:cs="黑体"/>
          <w:bCs/>
          <w:color w:val="333333"/>
          <w:sz w:val="24"/>
          <w:szCs w:val="24"/>
          <w:shd w:val="clear" w:color="auto" w:fill="FFFFFF"/>
        </w:rPr>
      </w:pPr>
      <w:r w:rsidRPr="00D934C5">
        <w:rPr>
          <w:rFonts w:asciiTheme="minorEastAsia" w:eastAsiaTheme="minorEastAsia" w:hAnsiTheme="minorEastAsia" w:cs="黑体"/>
          <w:bCs/>
          <w:color w:val="333333"/>
          <w:sz w:val="24"/>
          <w:szCs w:val="24"/>
          <w:shd w:val="clear" w:color="auto" w:fill="FFFFFF"/>
        </w:rPr>
        <w:t>2</w:t>
      </w:r>
      <w:r w:rsidR="00562DD9" w:rsidRPr="00D934C5">
        <w:rPr>
          <w:rFonts w:asciiTheme="minorEastAsia" w:eastAsiaTheme="minorEastAsia" w:hAnsiTheme="minorEastAsia" w:cs="黑体"/>
          <w:bCs/>
          <w:color w:val="333333"/>
          <w:sz w:val="24"/>
          <w:szCs w:val="24"/>
          <w:shd w:val="clear" w:color="auto" w:fill="FFFFFF"/>
        </w:rPr>
        <w:t>.</w:t>
      </w:r>
      <w:r w:rsidR="00562DD9" w:rsidRPr="00D934C5">
        <w:rPr>
          <w:rFonts w:asciiTheme="minorEastAsia" w:eastAsiaTheme="minorEastAsia" w:hAnsiTheme="minorEastAsia" w:cs="黑体" w:hint="eastAsia"/>
          <w:bCs/>
          <w:color w:val="333333"/>
          <w:sz w:val="24"/>
          <w:szCs w:val="24"/>
          <w:shd w:val="clear" w:color="auto" w:fill="FFFFFF"/>
        </w:rPr>
        <w:t>建议将本条第（三）项的“确定和监督投资管理机构”修改为“选任专业投资管理机构，并对其行为进行监督”，对表述进行了调整。</w:t>
      </w:r>
    </w:p>
    <w:p w:rsidR="00DD25E4" w:rsidRPr="00D934C5" w:rsidRDefault="00DD25E4" w:rsidP="00D934C5">
      <w:pPr>
        <w:spacing w:line="360" w:lineRule="auto"/>
        <w:rPr>
          <w:rFonts w:asciiTheme="minorEastAsia" w:eastAsiaTheme="minorEastAsia" w:hAnsiTheme="minorEastAsia" w:cs="黑体"/>
          <w:bCs/>
          <w:color w:val="333333"/>
          <w:sz w:val="24"/>
          <w:szCs w:val="24"/>
          <w:shd w:val="clear" w:color="auto" w:fill="FFFFFF"/>
        </w:rPr>
      </w:pPr>
    </w:p>
    <w:p w:rsidR="00DD25E4" w:rsidRPr="00D934C5" w:rsidRDefault="00562DD9" w:rsidP="00D934C5">
      <w:pPr>
        <w:pStyle w:val="ac"/>
        <w:numPr>
          <w:ilvl w:val="0"/>
          <w:numId w:val="1"/>
        </w:numPr>
        <w:spacing w:line="360" w:lineRule="auto"/>
        <w:ind w:firstLineChars="0"/>
        <w:rPr>
          <w:rFonts w:asciiTheme="minorEastAsia" w:eastAsiaTheme="minorEastAsia" w:hAnsiTheme="minorEastAsia" w:cs="黑体"/>
          <w:b/>
          <w:bCs/>
          <w:color w:val="333333"/>
          <w:sz w:val="24"/>
          <w:szCs w:val="24"/>
          <w:shd w:val="clear" w:color="auto" w:fill="FFFFFF"/>
        </w:rPr>
      </w:pPr>
      <w:r w:rsidRPr="00D934C5">
        <w:rPr>
          <w:rFonts w:asciiTheme="minorEastAsia" w:eastAsiaTheme="minorEastAsia" w:hAnsiTheme="minorEastAsia" w:cs="黑体" w:hint="eastAsia"/>
          <w:b/>
          <w:bCs/>
          <w:color w:val="333333"/>
          <w:sz w:val="24"/>
          <w:szCs w:val="24"/>
          <w:shd w:val="clear" w:color="auto" w:fill="FFFFFF"/>
        </w:rPr>
        <w:t>建议修改监督机构的职责</w:t>
      </w:r>
    </w:p>
    <w:p w:rsidR="00DD25E4" w:rsidRPr="00D934C5" w:rsidRDefault="00562DD9" w:rsidP="00D934C5">
      <w:pPr>
        <w:spacing w:line="360" w:lineRule="auto"/>
        <w:rPr>
          <w:rFonts w:asciiTheme="minorEastAsia" w:eastAsiaTheme="minorEastAsia" w:hAnsiTheme="minorEastAsia" w:cs="黑体"/>
          <w:b/>
          <w:color w:val="333333"/>
          <w:sz w:val="24"/>
          <w:szCs w:val="24"/>
          <w:shd w:val="clear" w:color="auto" w:fill="FFFFFF"/>
        </w:rPr>
      </w:pPr>
      <w:r w:rsidRPr="00D934C5">
        <w:rPr>
          <w:rFonts w:asciiTheme="minorEastAsia" w:eastAsiaTheme="minorEastAsia" w:hAnsiTheme="minorEastAsia" w:cs="黑体" w:hint="eastAsia"/>
          <w:b/>
          <w:color w:val="333333"/>
          <w:sz w:val="24"/>
          <w:szCs w:val="24"/>
          <w:shd w:val="clear" w:color="auto" w:fill="FFFFFF"/>
        </w:rPr>
        <w:t>【第十四条】慈善组织监督机构对本组织的投资活动进行监督，履行下列职责：</w:t>
      </w:r>
    </w:p>
    <w:p w:rsidR="00DD25E4" w:rsidRPr="00D934C5" w:rsidRDefault="00562DD9" w:rsidP="00D934C5">
      <w:pPr>
        <w:spacing w:line="360" w:lineRule="auto"/>
        <w:rPr>
          <w:rFonts w:asciiTheme="minorEastAsia" w:eastAsiaTheme="minorEastAsia" w:hAnsiTheme="minorEastAsia" w:cs="黑体"/>
          <w:b/>
          <w:color w:val="333333"/>
          <w:sz w:val="24"/>
          <w:szCs w:val="24"/>
          <w:shd w:val="clear" w:color="auto" w:fill="FFFFFF"/>
        </w:rPr>
      </w:pPr>
      <w:r w:rsidRPr="00D934C5">
        <w:rPr>
          <w:rFonts w:asciiTheme="minorEastAsia" w:eastAsiaTheme="minorEastAsia" w:hAnsiTheme="minorEastAsia" w:cs="黑体" w:hint="eastAsia"/>
          <w:b/>
          <w:color w:val="333333"/>
          <w:sz w:val="24"/>
          <w:szCs w:val="24"/>
          <w:shd w:val="clear" w:color="auto" w:fill="FFFFFF"/>
        </w:rPr>
        <w:t>（一）审核和监控投资行为的合法合规性；</w:t>
      </w:r>
    </w:p>
    <w:p w:rsidR="00DD25E4" w:rsidRPr="00D934C5" w:rsidRDefault="00562DD9" w:rsidP="00D934C5">
      <w:pPr>
        <w:spacing w:line="360" w:lineRule="auto"/>
        <w:rPr>
          <w:rFonts w:asciiTheme="minorEastAsia" w:eastAsiaTheme="minorEastAsia" w:hAnsiTheme="minorEastAsia" w:cs="黑体"/>
          <w:b/>
          <w:color w:val="333333"/>
          <w:sz w:val="24"/>
          <w:szCs w:val="24"/>
          <w:shd w:val="clear" w:color="auto" w:fill="FFFFFF"/>
        </w:rPr>
      </w:pPr>
      <w:r w:rsidRPr="00D934C5">
        <w:rPr>
          <w:rFonts w:asciiTheme="minorEastAsia" w:eastAsiaTheme="minorEastAsia" w:hAnsiTheme="minorEastAsia" w:cs="黑体" w:hint="eastAsia"/>
          <w:b/>
          <w:color w:val="333333"/>
          <w:sz w:val="24"/>
          <w:szCs w:val="24"/>
          <w:shd w:val="clear" w:color="auto" w:fill="FFFFFF"/>
        </w:rPr>
        <w:t>（二）识别和评估投资行为风险；</w:t>
      </w:r>
    </w:p>
    <w:p w:rsidR="00DD25E4" w:rsidRPr="00D934C5" w:rsidRDefault="00562DD9" w:rsidP="00D934C5">
      <w:pPr>
        <w:spacing w:line="360" w:lineRule="auto"/>
        <w:rPr>
          <w:rFonts w:asciiTheme="minorEastAsia" w:eastAsiaTheme="minorEastAsia" w:hAnsiTheme="minorEastAsia" w:cs="黑体"/>
          <w:b/>
          <w:color w:val="333333"/>
          <w:sz w:val="24"/>
          <w:szCs w:val="24"/>
          <w:shd w:val="clear" w:color="auto" w:fill="FFFFFF"/>
        </w:rPr>
      </w:pPr>
      <w:r w:rsidRPr="00D934C5">
        <w:rPr>
          <w:rFonts w:asciiTheme="minorEastAsia" w:eastAsiaTheme="minorEastAsia" w:hAnsiTheme="minorEastAsia" w:cs="黑体" w:hint="eastAsia"/>
          <w:b/>
          <w:color w:val="333333"/>
          <w:sz w:val="24"/>
          <w:szCs w:val="24"/>
          <w:shd w:val="clear" w:color="auto" w:fill="FFFFFF"/>
        </w:rPr>
        <w:t>（三）定期向理事会提交风险报告；</w:t>
      </w:r>
    </w:p>
    <w:p w:rsidR="00DD25E4" w:rsidRPr="00D934C5" w:rsidRDefault="00562DD9" w:rsidP="00D934C5">
      <w:pPr>
        <w:spacing w:line="360" w:lineRule="auto"/>
        <w:rPr>
          <w:rFonts w:asciiTheme="minorEastAsia" w:eastAsiaTheme="minorEastAsia" w:hAnsiTheme="minorEastAsia" w:cs="黑体"/>
          <w:b/>
          <w:color w:val="333333"/>
          <w:sz w:val="24"/>
          <w:szCs w:val="24"/>
          <w:shd w:val="clear" w:color="auto" w:fill="FFFFFF"/>
        </w:rPr>
      </w:pPr>
      <w:r w:rsidRPr="00D934C5">
        <w:rPr>
          <w:rFonts w:asciiTheme="minorEastAsia" w:eastAsiaTheme="minorEastAsia" w:hAnsiTheme="minorEastAsia" w:cs="黑体" w:hint="eastAsia"/>
          <w:b/>
          <w:color w:val="333333"/>
          <w:sz w:val="24"/>
          <w:szCs w:val="24"/>
          <w:shd w:val="clear" w:color="auto" w:fill="FFFFFF"/>
        </w:rPr>
        <w:t>（四）决策机构赋予的其他职责。</w:t>
      </w:r>
    </w:p>
    <w:p w:rsidR="00DD25E4" w:rsidRPr="00D934C5" w:rsidRDefault="00562DD9" w:rsidP="00D934C5">
      <w:pPr>
        <w:spacing w:line="360" w:lineRule="auto"/>
        <w:rPr>
          <w:rFonts w:asciiTheme="minorEastAsia" w:eastAsiaTheme="minorEastAsia" w:hAnsiTheme="minorEastAsia" w:cs="黑体"/>
          <w:color w:val="333333"/>
          <w:sz w:val="24"/>
          <w:szCs w:val="24"/>
          <w:shd w:val="clear" w:color="auto" w:fill="FFFFFF"/>
        </w:rPr>
      </w:pPr>
      <w:r w:rsidRPr="00D934C5">
        <w:rPr>
          <w:rFonts w:asciiTheme="minorEastAsia" w:eastAsiaTheme="minorEastAsia" w:hAnsiTheme="minorEastAsia" w:cs="黑体" w:hint="eastAsia"/>
          <w:color w:val="333333"/>
          <w:sz w:val="24"/>
          <w:szCs w:val="24"/>
          <w:shd w:val="clear" w:color="auto" w:fill="FFFFFF"/>
        </w:rPr>
        <w:lastRenderedPageBreak/>
        <w:t>【修改意见】建议将本条修改为“慈善组织的监事会等监督机构对本组中的投资活动监督，履行下列职责：</w:t>
      </w:r>
    </w:p>
    <w:p w:rsidR="00DD25E4" w:rsidRPr="00D934C5" w:rsidRDefault="00562DD9" w:rsidP="00D934C5">
      <w:pPr>
        <w:spacing w:line="360" w:lineRule="auto"/>
        <w:rPr>
          <w:rFonts w:asciiTheme="minorEastAsia" w:eastAsiaTheme="minorEastAsia" w:hAnsiTheme="minorEastAsia" w:cs="黑体"/>
          <w:color w:val="333333"/>
          <w:sz w:val="24"/>
          <w:szCs w:val="24"/>
          <w:shd w:val="clear" w:color="auto" w:fill="FFFFFF"/>
        </w:rPr>
      </w:pPr>
      <w:r w:rsidRPr="00D934C5">
        <w:rPr>
          <w:rFonts w:asciiTheme="minorEastAsia" w:eastAsiaTheme="minorEastAsia" w:hAnsiTheme="minorEastAsia" w:cs="黑体"/>
          <w:color w:val="333333"/>
          <w:sz w:val="24"/>
          <w:szCs w:val="24"/>
          <w:shd w:val="clear" w:color="auto" w:fill="FFFFFF"/>
        </w:rPr>
        <w:t>（</w:t>
      </w:r>
      <w:r w:rsidRPr="00D934C5">
        <w:rPr>
          <w:rFonts w:asciiTheme="minorEastAsia" w:eastAsiaTheme="minorEastAsia" w:hAnsiTheme="minorEastAsia" w:cs="黑体" w:hint="eastAsia"/>
          <w:color w:val="333333"/>
          <w:sz w:val="24"/>
          <w:szCs w:val="24"/>
          <w:shd w:val="clear" w:color="auto" w:fill="FFFFFF"/>
        </w:rPr>
        <w:t>一）审核和监控投资行为的合法合规性；</w:t>
      </w:r>
    </w:p>
    <w:p w:rsidR="00DD25E4" w:rsidRPr="00D934C5" w:rsidRDefault="00562DD9" w:rsidP="00D934C5">
      <w:pPr>
        <w:spacing w:line="360" w:lineRule="auto"/>
        <w:rPr>
          <w:rFonts w:asciiTheme="minorEastAsia" w:eastAsiaTheme="minorEastAsia" w:hAnsiTheme="minorEastAsia" w:cs="黑体"/>
          <w:color w:val="333333"/>
          <w:sz w:val="24"/>
          <w:szCs w:val="24"/>
          <w:shd w:val="clear" w:color="auto" w:fill="FFFFFF"/>
        </w:rPr>
      </w:pPr>
      <w:r w:rsidRPr="00D934C5">
        <w:rPr>
          <w:rFonts w:asciiTheme="minorEastAsia" w:eastAsiaTheme="minorEastAsia" w:hAnsiTheme="minorEastAsia" w:cs="黑体"/>
          <w:color w:val="333333"/>
          <w:sz w:val="24"/>
          <w:szCs w:val="24"/>
          <w:shd w:val="clear" w:color="auto" w:fill="FFFFFF"/>
        </w:rPr>
        <w:t>（</w:t>
      </w:r>
      <w:r w:rsidRPr="00D934C5">
        <w:rPr>
          <w:rFonts w:asciiTheme="minorEastAsia" w:eastAsiaTheme="minorEastAsia" w:hAnsiTheme="minorEastAsia" w:cs="黑体" w:hint="eastAsia"/>
          <w:color w:val="333333"/>
          <w:sz w:val="24"/>
          <w:szCs w:val="24"/>
          <w:shd w:val="clear" w:color="auto" w:fill="FFFFFF"/>
        </w:rPr>
        <w:t>二）识别和评估投资行为风险；</w:t>
      </w:r>
    </w:p>
    <w:p w:rsidR="00DD25E4" w:rsidRPr="00D934C5" w:rsidRDefault="00562DD9" w:rsidP="00D934C5">
      <w:pPr>
        <w:spacing w:line="360" w:lineRule="auto"/>
        <w:rPr>
          <w:rFonts w:asciiTheme="minorEastAsia" w:eastAsiaTheme="minorEastAsia" w:hAnsiTheme="minorEastAsia" w:cs="黑体"/>
          <w:b/>
          <w:color w:val="333333"/>
          <w:sz w:val="24"/>
          <w:szCs w:val="24"/>
          <w:shd w:val="clear" w:color="auto" w:fill="FFFFFF"/>
        </w:rPr>
      </w:pPr>
      <w:r w:rsidRPr="00D934C5">
        <w:rPr>
          <w:rFonts w:asciiTheme="minorEastAsia" w:eastAsiaTheme="minorEastAsia" w:hAnsiTheme="minorEastAsia" w:cs="黑体"/>
          <w:color w:val="333333"/>
          <w:sz w:val="24"/>
          <w:szCs w:val="24"/>
          <w:shd w:val="clear" w:color="auto" w:fill="FFFFFF"/>
        </w:rPr>
        <w:t>（</w:t>
      </w:r>
      <w:r w:rsidRPr="00D934C5">
        <w:rPr>
          <w:rFonts w:asciiTheme="minorEastAsia" w:eastAsiaTheme="minorEastAsia" w:hAnsiTheme="minorEastAsia" w:cs="黑体" w:hint="eastAsia"/>
          <w:color w:val="333333"/>
          <w:sz w:val="24"/>
          <w:szCs w:val="24"/>
          <w:shd w:val="clear" w:color="auto" w:fill="FFFFFF"/>
        </w:rPr>
        <w:t>三）章程中规定的其他职责。”</w:t>
      </w:r>
    </w:p>
    <w:p w:rsidR="00DD25E4" w:rsidRPr="00D934C5" w:rsidRDefault="00562DD9" w:rsidP="00D934C5">
      <w:pPr>
        <w:spacing w:line="360" w:lineRule="auto"/>
        <w:rPr>
          <w:rFonts w:asciiTheme="minorEastAsia" w:eastAsiaTheme="minorEastAsia" w:hAnsiTheme="minorEastAsia" w:cs="黑体"/>
          <w:bCs/>
          <w:color w:val="333333"/>
          <w:sz w:val="24"/>
          <w:szCs w:val="24"/>
          <w:shd w:val="clear" w:color="auto" w:fill="FFFFFF"/>
        </w:rPr>
      </w:pPr>
      <w:r w:rsidRPr="00D934C5">
        <w:rPr>
          <w:rFonts w:asciiTheme="minorEastAsia" w:eastAsiaTheme="minorEastAsia" w:hAnsiTheme="minorEastAsia" w:cs="黑体" w:hint="eastAsia"/>
          <w:bCs/>
          <w:color w:val="333333"/>
          <w:sz w:val="24"/>
          <w:szCs w:val="24"/>
          <w:shd w:val="clear" w:color="auto" w:fill="FFFFFF"/>
        </w:rPr>
        <w:t>【理由】1.</w:t>
      </w:r>
      <w:r w:rsidRPr="00D934C5">
        <w:rPr>
          <w:rFonts w:asciiTheme="minorEastAsia" w:eastAsiaTheme="minorEastAsia" w:hAnsiTheme="minorEastAsia" w:cs="黑体"/>
          <w:bCs/>
          <w:color w:val="333333"/>
          <w:sz w:val="24"/>
          <w:szCs w:val="24"/>
          <w:shd w:val="clear" w:color="auto" w:fill="FFFFFF"/>
        </w:rPr>
        <w:t xml:space="preserve"> </w:t>
      </w:r>
      <w:r w:rsidRPr="00D934C5">
        <w:rPr>
          <w:rFonts w:asciiTheme="minorEastAsia" w:eastAsiaTheme="minorEastAsia" w:hAnsiTheme="minorEastAsia" w:cs="黑体" w:hint="eastAsia"/>
          <w:bCs/>
          <w:color w:val="333333"/>
          <w:sz w:val="24"/>
          <w:szCs w:val="24"/>
          <w:shd w:val="clear" w:color="auto" w:fill="FFFFFF"/>
        </w:rPr>
        <w:t>根据《中华人民共和国民法总则》第九条第三款的规定，“捐助法人应当设监事会等监督机构”，建议将“慈善组织监督机构”修改为“慈善组织的监事会等监督机构”。</w:t>
      </w:r>
    </w:p>
    <w:p w:rsidR="00DD25E4" w:rsidRPr="00D934C5" w:rsidRDefault="00562DD9" w:rsidP="00D934C5">
      <w:pPr>
        <w:spacing w:line="360" w:lineRule="auto"/>
        <w:rPr>
          <w:rFonts w:asciiTheme="minorEastAsia" w:eastAsiaTheme="minorEastAsia" w:hAnsiTheme="minorEastAsia" w:cs="黑体"/>
          <w:bCs/>
          <w:color w:val="333333"/>
          <w:sz w:val="24"/>
          <w:szCs w:val="24"/>
          <w:shd w:val="clear" w:color="auto" w:fill="FFFFFF"/>
        </w:rPr>
      </w:pPr>
      <w:r w:rsidRPr="00D934C5">
        <w:rPr>
          <w:rFonts w:asciiTheme="minorEastAsia" w:eastAsiaTheme="minorEastAsia" w:hAnsiTheme="minorEastAsia" w:cs="黑体"/>
          <w:bCs/>
          <w:color w:val="333333"/>
          <w:sz w:val="24"/>
          <w:szCs w:val="24"/>
          <w:shd w:val="clear" w:color="auto" w:fill="FFFFFF"/>
        </w:rPr>
        <w:t>2.</w:t>
      </w:r>
      <w:r w:rsidRPr="00D934C5">
        <w:rPr>
          <w:rFonts w:asciiTheme="minorEastAsia" w:eastAsiaTheme="minorEastAsia" w:hAnsiTheme="minorEastAsia" w:cs="黑体" w:hint="eastAsia"/>
          <w:bCs/>
          <w:color w:val="333333"/>
          <w:sz w:val="24"/>
          <w:szCs w:val="24"/>
          <w:shd w:val="clear" w:color="auto" w:fill="FFFFFF"/>
        </w:rPr>
        <w:t>建议删除本条第（三）项“定期向理事会提交风险报告”。对于慈善组织的监督机构而言，定期向决策机构提交风险报告的要求过高，难以实现，因此建议删除。</w:t>
      </w:r>
    </w:p>
    <w:p w:rsidR="00DD25E4" w:rsidRPr="00D934C5" w:rsidRDefault="00562DD9" w:rsidP="00D934C5">
      <w:pPr>
        <w:spacing w:line="360" w:lineRule="auto"/>
        <w:rPr>
          <w:rFonts w:asciiTheme="minorEastAsia" w:eastAsiaTheme="minorEastAsia" w:hAnsiTheme="minorEastAsia" w:cs="黑体"/>
          <w:bCs/>
          <w:color w:val="333333"/>
          <w:sz w:val="24"/>
          <w:szCs w:val="24"/>
          <w:shd w:val="clear" w:color="auto" w:fill="FFFFFF"/>
        </w:rPr>
      </w:pPr>
      <w:r w:rsidRPr="00D934C5">
        <w:rPr>
          <w:rFonts w:asciiTheme="minorEastAsia" w:eastAsiaTheme="minorEastAsia" w:hAnsiTheme="minorEastAsia" w:cs="黑体"/>
          <w:bCs/>
          <w:color w:val="333333"/>
          <w:sz w:val="24"/>
          <w:szCs w:val="24"/>
          <w:shd w:val="clear" w:color="auto" w:fill="FFFFFF"/>
        </w:rPr>
        <w:t>3.</w:t>
      </w:r>
      <w:r w:rsidRPr="00D934C5">
        <w:rPr>
          <w:rFonts w:asciiTheme="minorEastAsia" w:eastAsiaTheme="minorEastAsia" w:hAnsiTheme="minorEastAsia" w:cs="黑体" w:hint="eastAsia"/>
          <w:bCs/>
          <w:color w:val="333333"/>
          <w:sz w:val="24"/>
          <w:szCs w:val="24"/>
          <w:shd w:val="clear" w:color="auto" w:fill="FFFFFF"/>
        </w:rPr>
        <w:t>建议将本条第（四）项中的“决策机构赋予的其他职责”修改为“章程中规定的其他职责”。由于慈善组织的监督机构并不隶属于决策机构，因此监督机构的职责并不是决策机构赋予的，而是由章程规定的。</w:t>
      </w:r>
    </w:p>
    <w:p w:rsidR="00DD25E4" w:rsidRPr="00D934C5" w:rsidRDefault="00DD25E4" w:rsidP="00D934C5">
      <w:pPr>
        <w:spacing w:line="360" w:lineRule="auto"/>
        <w:rPr>
          <w:rFonts w:asciiTheme="minorEastAsia" w:eastAsiaTheme="minorEastAsia" w:hAnsiTheme="minorEastAsia" w:cs="黑体"/>
          <w:bCs/>
          <w:color w:val="333333"/>
          <w:sz w:val="24"/>
          <w:szCs w:val="24"/>
          <w:shd w:val="clear" w:color="auto" w:fill="FFFFFF"/>
        </w:rPr>
      </w:pPr>
    </w:p>
    <w:p w:rsidR="00DD25E4" w:rsidRPr="00D934C5" w:rsidRDefault="00562DD9" w:rsidP="00D934C5">
      <w:pPr>
        <w:pStyle w:val="ac"/>
        <w:numPr>
          <w:ilvl w:val="0"/>
          <w:numId w:val="1"/>
        </w:numPr>
        <w:spacing w:line="360" w:lineRule="auto"/>
        <w:ind w:firstLineChars="0"/>
        <w:rPr>
          <w:rFonts w:asciiTheme="minorEastAsia" w:eastAsiaTheme="minorEastAsia" w:hAnsiTheme="minorEastAsia" w:cs="仿宋_GB2312"/>
          <w:b/>
          <w:color w:val="333333"/>
          <w:sz w:val="24"/>
          <w:szCs w:val="24"/>
          <w:shd w:val="clear" w:color="auto" w:fill="FFFFFF"/>
        </w:rPr>
      </w:pPr>
      <w:r w:rsidRPr="00D934C5">
        <w:rPr>
          <w:rFonts w:asciiTheme="minorEastAsia" w:eastAsiaTheme="minorEastAsia" w:hAnsiTheme="minorEastAsia" w:cs="仿宋_GB2312"/>
          <w:b/>
          <w:color w:val="333333"/>
          <w:sz w:val="24"/>
          <w:szCs w:val="24"/>
          <w:shd w:val="clear" w:color="auto" w:fill="FFFFFF"/>
        </w:rPr>
        <w:t>建议</w:t>
      </w:r>
      <w:r w:rsidRPr="00D934C5">
        <w:rPr>
          <w:rFonts w:asciiTheme="minorEastAsia" w:eastAsiaTheme="minorEastAsia" w:hAnsiTheme="minorEastAsia" w:cs="仿宋_GB2312" w:hint="eastAsia"/>
          <w:b/>
          <w:color w:val="333333"/>
          <w:sz w:val="24"/>
          <w:szCs w:val="24"/>
          <w:shd w:val="clear" w:color="auto" w:fill="FFFFFF"/>
        </w:rPr>
        <w:t>明确第</w:t>
      </w:r>
      <w:r w:rsidRPr="00D934C5">
        <w:rPr>
          <w:rFonts w:asciiTheme="minorEastAsia" w:eastAsiaTheme="minorEastAsia" w:hAnsiTheme="minorEastAsia" w:cs="仿宋_GB2312"/>
          <w:b/>
          <w:color w:val="333333"/>
          <w:sz w:val="24"/>
          <w:szCs w:val="24"/>
          <w:shd w:val="clear" w:color="auto" w:fill="FFFFFF"/>
        </w:rPr>
        <w:t>二十二条中的定义</w:t>
      </w:r>
    </w:p>
    <w:p w:rsidR="00DD25E4" w:rsidRPr="00D934C5" w:rsidRDefault="00562DD9" w:rsidP="00D934C5">
      <w:pPr>
        <w:spacing w:line="360" w:lineRule="auto"/>
        <w:rPr>
          <w:rFonts w:asciiTheme="minorEastAsia" w:eastAsiaTheme="minorEastAsia" w:hAnsiTheme="minorEastAsia" w:cs="黑体"/>
          <w:b/>
          <w:sz w:val="24"/>
          <w:szCs w:val="24"/>
          <w:shd w:val="clear" w:color="auto" w:fill="FFFFFF"/>
        </w:rPr>
      </w:pPr>
      <w:r w:rsidRPr="00D934C5">
        <w:rPr>
          <w:rFonts w:asciiTheme="minorEastAsia" w:eastAsiaTheme="minorEastAsia" w:hAnsiTheme="minorEastAsia" w:cs="黑体" w:hint="eastAsia"/>
          <w:b/>
          <w:sz w:val="24"/>
          <w:szCs w:val="24"/>
          <w:shd w:val="clear" w:color="auto" w:fill="FFFFFF"/>
        </w:rPr>
        <w:t>【第</w:t>
      </w:r>
      <w:r w:rsidRPr="00D934C5">
        <w:rPr>
          <w:rFonts w:asciiTheme="minorEastAsia" w:eastAsiaTheme="minorEastAsia" w:hAnsiTheme="minorEastAsia" w:cs="黑体"/>
          <w:b/>
          <w:sz w:val="24"/>
          <w:szCs w:val="24"/>
          <w:shd w:val="clear" w:color="auto" w:fill="FFFFFF"/>
        </w:rPr>
        <w:t>二十二</w:t>
      </w:r>
      <w:r w:rsidRPr="00D934C5">
        <w:rPr>
          <w:rFonts w:asciiTheme="minorEastAsia" w:eastAsiaTheme="minorEastAsia" w:hAnsiTheme="minorEastAsia" w:cs="黑体" w:hint="eastAsia"/>
          <w:b/>
          <w:sz w:val="24"/>
          <w:szCs w:val="24"/>
          <w:shd w:val="clear" w:color="auto" w:fill="FFFFFF"/>
        </w:rPr>
        <w:t>条】慈善组织的投资应注重防范集中度风险。投资权益类和固定收益类等资产，单个投资项目的投资金额不超过慈善组织总资产的</w:t>
      </w:r>
      <w:r w:rsidRPr="00D934C5">
        <w:rPr>
          <w:rFonts w:asciiTheme="minorEastAsia" w:eastAsiaTheme="minorEastAsia" w:hAnsiTheme="minorEastAsia" w:cs="黑体"/>
          <w:b/>
          <w:sz w:val="24"/>
          <w:szCs w:val="24"/>
          <w:shd w:val="clear" w:color="auto" w:fill="FFFFFF"/>
        </w:rPr>
        <w:t>30%。</w:t>
      </w:r>
    </w:p>
    <w:p w:rsidR="00DD25E4" w:rsidRPr="00D934C5" w:rsidRDefault="00562DD9" w:rsidP="00D934C5">
      <w:pPr>
        <w:spacing w:line="360" w:lineRule="auto"/>
        <w:rPr>
          <w:rFonts w:asciiTheme="minorEastAsia" w:eastAsiaTheme="minorEastAsia" w:hAnsiTheme="minorEastAsia" w:cs="黑体"/>
          <w:color w:val="333333"/>
          <w:sz w:val="24"/>
          <w:szCs w:val="24"/>
          <w:shd w:val="clear" w:color="auto" w:fill="FFFFFF"/>
        </w:rPr>
      </w:pPr>
      <w:r w:rsidRPr="00D934C5">
        <w:rPr>
          <w:rFonts w:asciiTheme="minorEastAsia" w:eastAsiaTheme="minorEastAsia" w:hAnsiTheme="minorEastAsia" w:cs="黑体" w:hint="eastAsia"/>
          <w:color w:val="333333"/>
          <w:sz w:val="24"/>
          <w:szCs w:val="24"/>
          <w:shd w:val="clear" w:color="auto" w:fill="FFFFFF"/>
        </w:rPr>
        <w:t>【修改意见】</w:t>
      </w:r>
      <w:r w:rsidRPr="00D934C5">
        <w:rPr>
          <w:rFonts w:asciiTheme="minorEastAsia" w:eastAsiaTheme="minorEastAsia" w:hAnsiTheme="minorEastAsia" w:cs="黑体"/>
          <w:color w:val="333333"/>
          <w:sz w:val="24"/>
          <w:szCs w:val="24"/>
          <w:shd w:val="clear" w:color="auto" w:fill="FFFFFF"/>
        </w:rPr>
        <w:t>修改为“</w:t>
      </w:r>
      <w:r w:rsidRPr="00D934C5">
        <w:rPr>
          <w:rFonts w:asciiTheme="minorEastAsia" w:eastAsiaTheme="minorEastAsia" w:hAnsiTheme="minorEastAsia" w:cs="黑体" w:hint="eastAsia"/>
          <w:color w:val="333333"/>
          <w:sz w:val="24"/>
          <w:szCs w:val="24"/>
          <w:shd w:val="clear" w:color="auto" w:fill="FFFFFF"/>
        </w:rPr>
        <w:t>慈善组织的投资应注重防范集中度风险。</w:t>
      </w:r>
      <w:r w:rsidR="00C445D0" w:rsidRPr="00D934C5">
        <w:rPr>
          <w:rFonts w:asciiTheme="minorEastAsia" w:eastAsiaTheme="minorEastAsia" w:hAnsiTheme="minorEastAsia" w:cs="黑体" w:hint="eastAsia"/>
          <w:color w:val="333333"/>
          <w:sz w:val="24"/>
          <w:szCs w:val="24"/>
          <w:shd w:val="clear" w:color="auto" w:fill="FFFFFF"/>
        </w:rPr>
        <w:t>投资权益类和固定收益类等资产</w:t>
      </w:r>
      <w:r w:rsidRPr="00D934C5">
        <w:rPr>
          <w:rFonts w:asciiTheme="minorEastAsia" w:eastAsiaTheme="minorEastAsia" w:hAnsiTheme="minorEastAsia" w:cs="黑体" w:hint="eastAsia"/>
          <w:color w:val="333333"/>
          <w:sz w:val="24"/>
          <w:szCs w:val="24"/>
          <w:shd w:val="clear" w:color="auto" w:fill="FFFFFF"/>
        </w:rPr>
        <w:t>，单个投资项目</w:t>
      </w:r>
      <w:r w:rsidRPr="00D934C5">
        <w:rPr>
          <w:rFonts w:asciiTheme="minorEastAsia" w:eastAsiaTheme="minorEastAsia" w:hAnsiTheme="minorEastAsia" w:cs="黑体"/>
          <w:color w:val="333333"/>
          <w:sz w:val="24"/>
          <w:szCs w:val="24"/>
          <w:shd w:val="clear" w:color="auto" w:fill="FFFFFF"/>
        </w:rPr>
        <w:t>（</w:t>
      </w:r>
      <w:r w:rsidRPr="00D934C5">
        <w:rPr>
          <w:rFonts w:asciiTheme="minorEastAsia" w:eastAsiaTheme="minorEastAsia" w:hAnsiTheme="minorEastAsia" w:cs="仿宋_GB2312" w:hint="eastAsia"/>
          <w:bCs/>
          <w:color w:val="333333"/>
          <w:sz w:val="24"/>
          <w:szCs w:val="24"/>
          <w:shd w:val="clear" w:color="auto" w:fill="FFFFFF"/>
        </w:rPr>
        <w:t>包括</w:t>
      </w:r>
      <w:r w:rsidRPr="00D934C5">
        <w:rPr>
          <w:rFonts w:asciiTheme="minorEastAsia" w:eastAsiaTheme="minorEastAsia" w:hAnsiTheme="minorEastAsia" w:cs="Calibri" w:hint="eastAsia"/>
          <w:bCs/>
          <w:color w:val="333333"/>
          <w:sz w:val="24"/>
          <w:szCs w:val="24"/>
          <w:shd w:val="clear" w:color="auto" w:fill="FFFFFF"/>
        </w:rPr>
        <w:t>单一投资品种或金融产品</w:t>
      </w:r>
      <w:r w:rsidRPr="00D934C5">
        <w:rPr>
          <w:rFonts w:asciiTheme="minorEastAsia" w:eastAsiaTheme="minorEastAsia" w:hAnsiTheme="minorEastAsia" w:cs="黑体"/>
          <w:color w:val="333333"/>
          <w:sz w:val="24"/>
          <w:szCs w:val="24"/>
          <w:shd w:val="clear" w:color="auto" w:fill="FFFFFF"/>
        </w:rPr>
        <w:t>）</w:t>
      </w:r>
      <w:r w:rsidRPr="00D934C5">
        <w:rPr>
          <w:rFonts w:asciiTheme="minorEastAsia" w:eastAsiaTheme="minorEastAsia" w:hAnsiTheme="minorEastAsia" w:cs="黑体" w:hint="eastAsia"/>
          <w:color w:val="333333"/>
          <w:sz w:val="24"/>
          <w:szCs w:val="24"/>
          <w:shd w:val="clear" w:color="auto" w:fill="FFFFFF"/>
        </w:rPr>
        <w:t>的投资金额不超过慈善组织总资产的</w:t>
      </w:r>
      <w:r w:rsidRPr="00D934C5">
        <w:rPr>
          <w:rFonts w:asciiTheme="minorEastAsia" w:eastAsiaTheme="minorEastAsia" w:hAnsiTheme="minorEastAsia" w:cs="黑体"/>
          <w:color w:val="333333"/>
          <w:sz w:val="24"/>
          <w:szCs w:val="24"/>
          <w:shd w:val="clear" w:color="auto" w:fill="FFFFFF"/>
        </w:rPr>
        <w:t>30%。”</w:t>
      </w:r>
    </w:p>
    <w:p w:rsidR="00DD25E4" w:rsidRPr="00D934C5" w:rsidRDefault="00562DD9" w:rsidP="00D934C5">
      <w:pPr>
        <w:spacing w:line="360" w:lineRule="auto"/>
        <w:rPr>
          <w:rFonts w:asciiTheme="minorEastAsia" w:eastAsiaTheme="minorEastAsia" w:hAnsiTheme="minorEastAsia" w:cs="黑体"/>
          <w:bCs/>
          <w:color w:val="333333"/>
          <w:sz w:val="24"/>
          <w:szCs w:val="24"/>
          <w:shd w:val="clear" w:color="auto" w:fill="FFFFFF"/>
        </w:rPr>
      </w:pPr>
      <w:r w:rsidRPr="00D934C5">
        <w:rPr>
          <w:rFonts w:asciiTheme="minorEastAsia" w:eastAsiaTheme="minorEastAsia" w:hAnsiTheme="minorEastAsia" w:cs="黑体"/>
          <w:bCs/>
          <w:color w:val="333333"/>
          <w:sz w:val="24"/>
          <w:szCs w:val="24"/>
          <w:shd w:val="clear" w:color="auto" w:fill="FFFFFF"/>
        </w:rPr>
        <w:t>【</w:t>
      </w:r>
      <w:r w:rsidRPr="00D934C5">
        <w:rPr>
          <w:rFonts w:asciiTheme="minorEastAsia" w:eastAsiaTheme="minorEastAsia" w:hAnsiTheme="minorEastAsia" w:cs="黑体" w:hint="eastAsia"/>
          <w:bCs/>
          <w:color w:val="333333"/>
          <w:sz w:val="24"/>
          <w:szCs w:val="24"/>
          <w:shd w:val="clear" w:color="auto" w:fill="FFFFFF"/>
        </w:rPr>
        <w:t>理由</w:t>
      </w:r>
      <w:r w:rsidRPr="00D934C5">
        <w:rPr>
          <w:rFonts w:asciiTheme="minorEastAsia" w:eastAsiaTheme="minorEastAsia" w:hAnsiTheme="minorEastAsia" w:cs="黑体"/>
          <w:bCs/>
          <w:color w:val="333333"/>
          <w:sz w:val="24"/>
          <w:szCs w:val="24"/>
          <w:shd w:val="clear" w:color="auto" w:fill="FFFFFF"/>
        </w:rPr>
        <w:t>】</w:t>
      </w:r>
      <w:r w:rsidRPr="00D934C5">
        <w:rPr>
          <w:rFonts w:asciiTheme="minorEastAsia" w:eastAsiaTheme="minorEastAsia" w:hAnsiTheme="minorEastAsia" w:cs="黑体" w:hint="eastAsia"/>
          <w:bCs/>
          <w:color w:val="333333"/>
          <w:sz w:val="24"/>
          <w:szCs w:val="24"/>
          <w:shd w:val="clear" w:color="auto" w:fill="FFFFFF"/>
        </w:rPr>
        <w:t>建议参照前述第十二条第三款的修改建议，进一步</w:t>
      </w:r>
      <w:r w:rsidRPr="00D934C5">
        <w:rPr>
          <w:rFonts w:asciiTheme="minorEastAsia" w:eastAsiaTheme="minorEastAsia" w:hAnsiTheme="minorEastAsia" w:cs="黑体"/>
          <w:bCs/>
          <w:color w:val="333333"/>
          <w:sz w:val="24"/>
          <w:szCs w:val="24"/>
          <w:shd w:val="clear" w:color="auto" w:fill="FFFFFF"/>
        </w:rPr>
        <w:t>明确单个投资项目的定义</w:t>
      </w:r>
      <w:r w:rsidRPr="00D934C5">
        <w:rPr>
          <w:rFonts w:asciiTheme="minorEastAsia" w:eastAsiaTheme="minorEastAsia" w:hAnsiTheme="minorEastAsia" w:cs="黑体" w:hint="eastAsia"/>
          <w:bCs/>
          <w:color w:val="333333"/>
          <w:sz w:val="24"/>
          <w:szCs w:val="24"/>
          <w:shd w:val="clear" w:color="auto" w:fill="FFFFFF"/>
        </w:rPr>
        <w:t>。</w:t>
      </w:r>
    </w:p>
    <w:p w:rsidR="00DD25E4" w:rsidRPr="00D934C5" w:rsidRDefault="00DD25E4" w:rsidP="00D934C5">
      <w:pPr>
        <w:spacing w:line="360" w:lineRule="auto"/>
        <w:rPr>
          <w:rFonts w:asciiTheme="minorEastAsia" w:eastAsiaTheme="minorEastAsia" w:hAnsiTheme="minorEastAsia" w:cs="仿宋_GB2312"/>
          <w:color w:val="333333"/>
          <w:sz w:val="24"/>
          <w:szCs w:val="24"/>
          <w:shd w:val="clear" w:color="auto" w:fill="FFFFFF"/>
        </w:rPr>
      </w:pPr>
    </w:p>
    <w:p w:rsidR="00DD25E4" w:rsidRPr="00D934C5" w:rsidRDefault="00562DD9" w:rsidP="00D934C5">
      <w:pPr>
        <w:pStyle w:val="ac"/>
        <w:numPr>
          <w:ilvl w:val="0"/>
          <w:numId w:val="1"/>
        </w:numPr>
        <w:spacing w:line="360" w:lineRule="auto"/>
        <w:ind w:firstLineChars="0"/>
        <w:rPr>
          <w:rFonts w:asciiTheme="minorEastAsia" w:eastAsiaTheme="minorEastAsia" w:hAnsiTheme="minorEastAsia" w:cs="仿宋_GB2312"/>
          <w:b/>
          <w:color w:val="333333"/>
          <w:sz w:val="24"/>
          <w:szCs w:val="24"/>
          <w:shd w:val="clear" w:color="auto" w:fill="FFFFFF"/>
        </w:rPr>
      </w:pPr>
      <w:r w:rsidRPr="00D934C5">
        <w:rPr>
          <w:rFonts w:asciiTheme="minorEastAsia" w:eastAsiaTheme="minorEastAsia" w:hAnsiTheme="minorEastAsia" w:cs="仿宋_GB2312" w:hint="eastAsia"/>
          <w:b/>
          <w:color w:val="333333"/>
          <w:sz w:val="24"/>
          <w:szCs w:val="24"/>
          <w:shd w:val="clear" w:color="auto" w:fill="FFFFFF"/>
        </w:rPr>
        <w:t>建议修改</w:t>
      </w:r>
      <w:r w:rsidRPr="00D934C5">
        <w:rPr>
          <w:rFonts w:asciiTheme="minorEastAsia" w:eastAsiaTheme="minorEastAsia" w:hAnsiTheme="minorEastAsia" w:cs="仿宋_GB2312"/>
          <w:b/>
          <w:color w:val="333333"/>
          <w:sz w:val="24"/>
          <w:szCs w:val="24"/>
          <w:shd w:val="clear" w:color="auto" w:fill="FFFFFF"/>
        </w:rPr>
        <w:t>约谈的条件</w:t>
      </w:r>
    </w:p>
    <w:p w:rsidR="00DD25E4" w:rsidRPr="00D934C5" w:rsidRDefault="00562DD9" w:rsidP="00D934C5">
      <w:pPr>
        <w:spacing w:line="360" w:lineRule="auto"/>
        <w:rPr>
          <w:rFonts w:asciiTheme="minorEastAsia" w:eastAsiaTheme="minorEastAsia" w:hAnsiTheme="minorEastAsia" w:cs="仿宋_GB2312"/>
          <w:b/>
          <w:sz w:val="24"/>
          <w:szCs w:val="24"/>
        </w:rPr>
      </w:pPr>
      <w:r w:rsidRPr="00D934C5">
        <w:rPr>
          <w:rFonts w:asciiTheme="minorEastAsia" w:eastAsiaTheme="minorEastAsia" w:hAnsiTheme="minorEastAsia" w:cs="仿宋_GB2312" w:hint="eastAsia"/>
          <w:b/>
          <w:sz w:val="24"/>
          <w:szCs w:val="24"/>
        </w:rPr>
        <w:t>【第二十一条</w:t>
      </w:r>
      <w:r w:rsidRPr="00D934C5">
        <w:rPr>
          <w:rFonts w:asciiTheme="minorEastAsia" w:eastAsiaTheme="minorEastAsia" w:hAnsiTheme="minorEastAsia" w:cs="仿宋_GB2312"/>
          <w:b/>
          <w:sz w:val="24"/>
          <w:szCs w:val="24"/>
        </w:rPr>
        <w:t>】</w:t>
      </w:r>
      <w:r w:rsidRPr="00D934C5">
        <w:rPr>
          <w:rFonts w:asciiTheme="minorEastAsia" w:eastAsiaTheme="minorEastAsia" w:hAnsiTheme="minorEastAsia" w:cs="仿宋_GB2312" w:hint="eastAsia"/>
          <w:b/>
          <w:sz w:val="24"/>
          <w:szCs w:val="24"/>
        </w:rPr>
        <w:t>民政部门可以要求慈善组织就投资行为、风险控制、内部管理等事项作出说明，必要时可以进行约谈，并向社会公开。</w:t>
      </w:r>
    </w:p>
    <w:p w:rsidR="00DD25E4" w:rsidRPr="00D934C5" w:rsidRDefault="00562DD9" w:rsidP="00D934C5">
      <w:pPr>
        <w:spacing w:line="360" w:lineRule="auto"/>
        <w:rPr>
          <w:rFonts w:asciiTheme="minorEastAsia" w:eastAsiaTheme="minorEastAsia" w:hAnsiTheme="minorEastAsia" w:cs="仿宋_GB2312"/>
          <w:bCs/>
          <w:color w:val="333333"/>
          <w:sz w:val="24"/>
          <w:szCs w:val="24"/>
          <w:shd w:val="clear" w:color="auto" w:fill="FFFFFF"/>
        </w:rPr>
      </w:pPr>
      <w:r w:rsidRPr="00D934C5">
        <w:rPr>
          <w:rFonts w:asciiTheme="minorEastAsia" w:eastAsiaTheme="minorEastAsia" w:hAnsiTheme="minorEastAsia" w:cs="仿宋_GB2312" w:hint="eastAsia"/>
          <w:bCs/>
          <w:color w:val="333333"/>
          <w:sz w:val="24"/>
          <w:szCs w:val="24"/>
          <w:shd w:val="clear" w:color="auto" w:fill="FFFFFF"/>
        </w:rPr>
        <w:lastRenderedPageBreak/>
        <w:t>【修改</w:t>
      </w:r>
      <w:r w:rsidRPr="00D934C5">
        <w:rPr>
          <w:rFonts w:asciiTheme="minorEastAsia" w:eastAsiaTheme="minorEastAsia" w:hAnsiTheme="minorEastAsia" w:cs="仿宋_GB2312"/>
          <w:bCs/>
          <w:color w:val="333333"/>
          <w:sz w:val="24"/>
          <w:szCs w:val="24"/>
          <w:shd w:val="clear" w:color="auto" w:fill="FFFFFF"/>
        </w:rPr>
        <w:t>意见】</w:t>
      </w:r>
      <w:r w:rsidR="00005E9B" w:rsidRPr="00D934C5">
        <w:rPr>
          <w:rFonts w:asciiTheme="minorEastAsia" w:eastAsiaTheme="minorEastAsia" w:hAnsiTheme="minorEastAsia" w:cs="仿宋_GB2312" w:hint="eastAsia"/>
          <w:bCs/>
          <w:color w:val="333333"/>
          <w:sz w:val="24"/>
          <w:szCs w:val="24"/>
          <w:shd w:val="clear" w:color="auto" w:fill="FFFFFF"/>
        </w:rPr>
        <w:t>建议修</w:t>
      </w:r>
      <w:r w:rsidRPr="00D934C5">
        <w:rPr>
          <w:rFonts w:asciiTheme="minorEastAsia" w:eastAsiaTheme="minorEastAsia" w:hAnsiTheme="minorEastAsia" w:cs="仿宋_GB2312"/>
          <w:bCs/>
          <w:color w:val="333333"/>
          <w:sz w:val="24"/>
          <w:szCs w:val="24"/>
          <w:shd w:val="clear" w:color="auto" w:fill="FFFFFF"/>
        </w:rPr>
        <w:t>改为“</w:t>
      </w:r>
      <w:r w:rsidRPr="00D934C5">
        <w:rPr>
          <w:rFonts w:asciiTheme="minorEastAsia" w:eastAsiaTheme="minorEastAsia" w:hAnsiTheme="minorEastAsia" w:cs="仿宋_GB2312" w:hint="eastAsia"/>
          <w:bCs/>
          <w:color w:val="333333"/>
          <w:sz w:val="24"/>
          <w:szCs w:val="24"/>
          <w:shd w:val="clear" w:color="auto" w:fill="FFFFFF"/>
        </w:rPr>
        <w:t>民政部门可以要求慈善组织就投资行为、风险控制、内部管理等事项作出说明，</w:t>
      </w:r>
      <w:r w:rsidRPr="00D934C5">
        <w:rPr>
          <w:rFonts w:asciiTheme="minorEastAsia" w:eastAsiaTheme="minorEastAsia" w:hAnsiTheme="minorEastAsia" w:cs="仿宋_GB2312"/>
          <w:bCs/>
          <w:color w:val="333333"/>
          <w:sz w:val="24"/>
          <w:szCs w:val="24"/>
          <w:shd w:val="clear" w:color="auto" w:fill="FFFFFF"/>
        </w:rPr>
        <w:t>慈善组织</w:t>
      </w:r>
      <w:r w:rsidRPr="00D934C5">
        <w:rPr>
          <w:rFonts w:asciiTheme="minorEastAsia" w:eastAsiaTheme="minorEastAsia" w:hAnsiTheme="minorEastAsia" w:cs="仿宋_GB2312" w:hint="eastAsia"/>
          <w:bCs/>
          <w:color w:val="333333"/>
          <w:sz w:val="24"/>
          <w:szCs w:val="24"/>
          <w:shd w:val="clear" w:color="auto" w:fill="FFFFFF"/>
        </w:rPr>
        <w:t>存在违法</w:t>
      </w:r>
      <w:r w:rsidRPr="00D934C5">
        <w:rPr>
          <w:rFonts w:asciiTheme="minorEastAsia" w:eastAsiaTheme="minorEastAsia" w:hAnsiTheme="minorEastAsia" w:cs="仿宋_GB2312"/>
          <w:bCs/>
          <w:color w:val="333333"/>
          <w:sz w:val="24"/>
          <w:szCs w:val="24"/>
          <w:shd w:val="clear" w:color="auto" w:fill="FFFFFF"/>
        </w:rPr>
        <w:t>违规</w:t>
      </w:r>
      <w:r w:rsidRPr="00D934C5">
        <w:rPr>
          <w:rFonts w:asciiTheme="minorEastAsia" w:eastAsiaTheme="minorEastAsia" w:hAnsiTheme="minorEastAsia" w:cs="仿宋_GB2312" w:hint="eastAsia"/>
          <w:bCs/>
          <w:color w:val="333333"/>
          <w:sz w:val="24"/>
          <w:szCs w:val="24"/>
          <w:shd w:val="clear" w:color="auto" w:fill="FFFFFF"/>
        </w:rPr>
        <w:t>情形的</w:t>
      </w:r>
      <w:r w:rsidRPr="00D934C5">
        <w:rPr>
          <w:rFonts w:asciiTheme="minorEastAsia" w:eastAsiaTheme="minorEastAsia" w:hAnsiTheme="minorEastAsia" w:cs="仿宋_GB2312"/>
          <w:bCs/>
          <w:color w:val="333333"/>
          <w:sz w:val="24"/>
          <w:szCs w:val="24"/>
          <w:shd w:val="clear" w:color="auto" w:fill="FFFFFF"/>
        </w:rPr>
        <w:t>，</w:t>
      </w:r>
      <w:r w:rsidRPr="00D934C5">
        <w:rPr>
          <w:rFonts w:asciiTheme="minorEastAsia" w:eastAsiaTheme="minorEastAsia" w:hAnsiTheme="minorEastAsia" w:cs="仿宋_GB2312" w:hint="eastAsia"/>
          <w:bCs/>
          <w:color w:val="333333"/>
          <w:sz w:val="24"/>
          <w:szCs w:val="24"/>
          <w:shd w:val="clear" w:color="auto" w:fill="FFFFFF"/>
        </w:rPr>
        <w:t>可以约谈其负责人，并向社会公开。</w:t>
      </w:r>
      <w:r w:rsidRPr="00D934C5">
        <w:rPr>
          <w:rFonts w:asciiTheme="minorEastAsia" w:eastAsiaTheme="minorEastAsia" w:hAnsiTheme="minorEastAsia" w:cs="仿宋_GB2312"/>
          <w:bCs/>
          <w:color w:val="333333"/>
          <w:sz w:val="24"/>
          <w:szCs w:val="24"/>
          <w:shd w:val="clear" w:color="auto" w:fill="FFFFFF"/>
        </w:rPr>
        <w:t>”</w:t>
      </w:r>
    </w:p>
    <w:p w:rsidR="00DD25E4" w:rsidRPr="00D934C5" w:rsidRDefault="00562DD9" w:rsidP="00D934C5">
      <w:pPr>
        <w:spacing w:line="360" w:lineRule="auto"/>
        <w:rPr>
          <w:rFonts w:asciiTheme="minorEastAsia" w:eastAsiaTheme="minorEastAsia" w:hAnsiTheme="minorEastAsia" w:cs="仿宋_GB2312"/>
          <w:color w:val="333333"/>
          <w:sz w:val="24"/>
          <w:szCs w:val="24"/>
          <w:shd w:val="clear" w:color="auto" w:fill="FFFFFF"/>
        </w:rPr>
      </w:pPr>
      <w:r w:rsidRPr="00D934C5">
        <w:rPr>
          <w:rFonts w:asciiTheme="minorEastAsia" w:eastAsiaTheme="minorEastAsia" w:hAnsiTheme="minorEastAsia" w:cs="仿宋_GB2312" w:hint="eastAsia"/>
          <w:color w:val="333333"/>
          <w:sz w:val="24"/>
          <w:szCs w:val="24"/>
          <w:shd w:val="clear" w:color="auto" w:fill="FFFFFF"/>
        </w:rPr>
        <w:t>【理由</w:t>
      </w:r>
      <w:r w:rsidRPr="00D934C5">
        <w:rPr>
          <w:rFonts w:asciiTheme="minorEastAsia" w:eastAsiaTheme="minorEastAsia" w:hAnsiTheme="minorEastAsia" w:cs="仿宋_GB2312"/>
          <w:color w:val="333333"/>
          <w:sz w:val="24"/>
          <w:szCs w:val="24"/>
          <w:shd w:val="clear" w:color="auto" w:fill="FFFFFF"/>
        </w:rPr>
        <w:t>】根据</w:t>
      </w:r>
      <w:r w:rsidRPr="00D934C5">
        <w:rPr>
          <w:rFonts w:asciiTheme="minorEastAsia" w:eastAsiaTheme="minorEastAsia" w:hAnsiTheme="minorEastAsia" w:cs="仿宋_GB2312" w:hint="eastAsia"/>
          <w:color w:val="333333"/>
          <w:sz w:val="24"/>
          <w:szCs w:val="24"/>
          <w:shd w:val="clear" w:color="auto" w:fill="FFFFFF"/>
        </w:rPr>
        <w:t>《社会组织登记管理机关行政执法约谈工作规定（试行）》</w:t>
      </w:r>
      <w:r w:rsidRPr="00D934C5">
        <w:rPr>
          <w:rFonts w:asciiTheme="minorEastAsia" w:eastAsiaTheme="minorEastAsia" w:hAnsiTheme="minorEastAsia" w:cs="仿宋_GB2312"/>
          <w:color w:val="333333"/>
          <w:sz w:val="24"/>
          <w:szCs w:val="24"/>
          <w:shd w:val="clear" w:color="auto" w:fill="FFFFFF"/>
        </w:rPr>
        <w:t>的规定“</w:t>
      </w:r>
      <w:r w:rsidRPr="00D934C5">
        <w:rPr>
          <w:rFonts w:asciiTheme="minorEastAsia" w:eastAsiaTheme="minorEastAsia" w:hAnsiTheme="minorEastAsia" w:cs="仿宋_GB2312" w:hint="eastAsia"/>
          <w:color w:val="333333"/>
          <w:sz w:val="24"/>
          <w:szCs w:val="24"/>
          <w:shd w:val="clear" w:color="auto" w:fill="FFFFFF"/>
        </w:rPr>
        <w:t>社会组织登记管理机关对发生违法违规情形的社会组织，可以约谈其负责人</w:t>
      </w:r>
      <w:r w:rsidRPr="00D934C5">
        <w:rPr>
          <w:rFonts w:asciiTheme="minorEastAsia" w:eastAsiaTheme="minorEastAsia" w:hAnsiTheme="minorEastAsia" w:cs="仿宋_GB2312"/>
          <w:color w:val="333333"/>
          <w:sz w:val="24"/>
          <w:szCs w:val="24"/>
          <w:shd w:val="clear" w:color="auto" w:fill="FFFFFF"/>
        </w:rPr>
        <w:t>”，</w:t>
      </w:r>
      <w:r w:rsidRPr="00D934C5">
        <w:rPr>
          <w:rFonts w:asciiTheme="minorEastAsia" w:eastAsiaTheme="minorEastAsia" w:hAnsiTheme="minorEastAsia" w:cs="仿宋_GB2312" w:hint="eastAsia"/>
          <w:color w:val="333333"/>
          <w:sz w:val="24"/>
          <w:szCs w:val="24"/>
          <w:shd w:val="clear" w:color="auto" w:fill="FFFFFF"/>
        </w:rPr>
        <w:t>只有</w:t>
      </w:r>
      <w:r w:rsidRPr="00D934C5">
        <w:rPr>
          <w:rFonts w:asciiTheme="minorEastAsia" w:eastAsiaTheme="minorEastAsia" w:hAnsiTheme="minorEastAsia" w:cs="仿宋_GB2312"/>
          <w:color w:val="333333"/>
          <w:sz w:val="24"/>
          <w:szCs w:val="24"/>
          <w:shd w:val="clear" w:color="auto" w:fill="FFFFFF"/>
        </w:rPr>
        <w:t>社会组织存在违法违规的情况，</w:t>
      </w:r>
      <w:r w:rsidRPr="00D934C5">
        <w:rPr>
          <w:rFonts w:asciiTheme="minorEastAsia" w:eastAsiaTheme="minorEastAsia" w:hAnsiTheme="minorEastAsia" w:cs="仿宋_GB2312" w:hint="eastAsia"/>
          <w:color w:val="333333"/>
          <w:sz w:val="24"/>
          <w:szCs w:val="24"/>
          <w:shd w:val="clear" w:color="auto" w:fill="FFFFFF"/>
        </w:rPr>
        <w:t>民政部门</w:t>
      </w:r>
      <w:r w:rsidRPr="00D934C5">
        <w:rPr>
          <w:rFonts w:asciiTheme="minorEastAsia" w:eastAsiaTheme="minorEastAsia" w:hAnsiTheme="minorEastAsia" w:cs="仿宋_GB2312"/>
          <w:color w:val="333333"/>
          <w:sz w:val="24"/>
          <w:szCs w:val="24"/>
          <w:shd w:val="clear" w:color="auto" w:fill="FFFFFF"/>
        </w:rPr>
        <w:t>才能</w:t>
      </w:r>
      <w:r w:rsidRPr="00D934C5">
        <w:rPr>
          <w:rFonts w:asciiTheme="minorEastAsia" w:eastAsiaTheme="minorEastAsia" w:hAnsiTheme="minorEastAsia" w:cs="仿宋_GB2312" w:hint="eastAsia"/>
          <w:color w:val="333333"/>
          <w:sz w:val="24"/>
          <w:szCs w:val="24"/>
          <w:shd w:val="clear" w:color="auto" w:fill="FFFFFF"/>
        </w:rPr>
        <w:t>使用</w:t>
      </w:r>
      <w:r w:rsidRPr="00D934C5">
        <w:rPr>
          <w:rFonts w:asciiTheme="minorEastAsia" w:eastAsiaTheme="minorEastAsia" w:hAnsiTheme="minorEastAsia" w:cs="仿宋_GB2312"/>
          <w:color w:val="333333"/>
          <w:sz w:val="24"/>
          <w:szCs w:val="24"/>
          <w:shd w:val="clear" w:color="auto" w:fill="FFFFFF"/>
        </w:rPr>
        <w:t>约谈负责人的方式；</w:t>
      </w:r>
      <w:r w:rsidRPr="00D934C5">
        <w:rPr>
          <w:rFonts w:asciiTheme="minorEastAsia" w:eastAsiaTheme="minorEastAsia" w:hAnsiTheme="minorEastAsia" w:cs="仿宋_GB2312" w:hint="eastAsia"/>
          <w:color w:val="333333"/>
          <w:sz w:val="24"/>
          <w:szCs w:val="24"/>
          <w:shd w:val="clear" w:color="auto" w:fill="FFFFFF"/>
        </w:rPr>
        <w:t>因此</w:t>
      </w:r>
      <w:r w:rsidRPr="00D934C5">
        <w:rPr>
          <w:rFonts w:asciiTheme="minorEastAsia" w:eastAsiaTheme="minorEastAsia" w:hAnsiTheme="minorEastAsia" w:cs="仿宋_GB2312"/>
          <w:color w:val="333333"/>
          <w:sz w:val="24"/>
          <w:szCs w:val="24"/>
          <w:shd w:val="clear" w:color="auto" w:fill="FFFFFF"/>
        </w:rPr>
        <w:t>原</w:t>
      </w:r>
      <w:r w:rsidRPr="00D934C5">
        <w:rPr>
          <w:rFonts w:asciiTheme="minorEastAsia" w:eastAsiaTheme="minorEastAsia" w:hAnsiTheme="minorEastAsia" w:cs="仿宋_GB2312" w:hint="eastAsia"/>
          <w:color w:val="333333"/>
          <w:sz w:val="24"/>
          <w:szCs w:val="24"/>
          <w:shd w:val="clear" w:color="auto" w:fill="FFFFFF"/>
        </w:rPr>
        <w:t>条款</w:t>
      </w:r>
      <w:r w:rsidRPr="00D934C5">
        <w:rPr>
          <w:rFonts w:asciiTheme="minorEastAsia" w:eastAsiaTheme="minorEastAsia" w:hAnsiTheme="minorEastAsia" w:cs="仿宋_GB2312"/>
          <w:color w:val="333333"/>
          <w:sz w:val="24"/>
          <w:szCs w:val="24"/>
          <w:shd w:val="clear" w:color="auto" w:fill="FFFFFF"/>
        </w:rPr>
        <w:t>中仅用“</w:t>
      </w:r>
      <w:r w:rsidRPr="00D934C5">
        <w:rPr>
          <w:rFonts w:asciiTheme="minorEastAsia" w:eastAsiaTheme="minorEastAsia" w:hAnsiTheme="minorEastAsia" w:cs="仿宋_GB2312" w:hint="eastAsia"/>
          <w:color w:val="333333"/>
          <w:sz w:val="24"/>
          <w:szCs w:val="24"/>
          <w:shd w:val="clear" w:color="auto" w:fill="FFFFFF"/>
        </w:rPr>
        <w:t>必要时</w:t>
      </w:r>
      <w:r w:rsidRPr="00D934C5">
        <w:rPr>
          <w:rFonts w:asciiTheme="minorEastAsia" w:eastAsiaTheme="minorEastAsia" w:hAnsiTheme="minorEastAsia" w:cs="仿宋_GB2312"/>
          <w:color w:val="333333"/>
          <w:sz w:val="24"/>
          <w:szCs w:val="24"/>
          <w:shd w:val="clear" w:color="auto" w:fill="FFFFFF"/>
        </w:rPr>
        <w:t>”</w:t>
      </w:r>
      <w:r w:rsidRPr="00D934C5">
        <w:rPr>
          <w:rFonts w:asciiTheme="minorEastAsia" w:eastAsiaTheme="minorEastAsia" w:hAnsiTheme="minorEastAsia" w:cs="仿宋_GB2312" w:hint="eastAsia"/>
          <w:color w:val="333333"/>
          <w:sz w:val="24"/>
          <w:szCs w:val="24"/>
          <w:shd w:val="clear" w:color="auto" w:fill="FFFFFF"/>
        </w:rPr>
        <w:t>作为</w:t>
      </w:r>
      <w:r w:rsidRPr="00D934C5">
        <w:rPr>
          <w:rFonts w:asciiTheme="minorEastAsia" w:eastAsiaTheme="minorEastAsia" w:hAnsiTheme="minorEastAsia" w:cs="仿宋_GB2312"/>
          <w:color w:val="333333"/>
          <w:sz w:val="24"/>
          <w:szCs w:val="24"/>
          <w:shd w:val="clear" w:color="auto" w:fill="FFFFFF"/>
        </w:rPr>
        <w:t>条件，</w:t>
      </w:r>
      <w:r w:rsidRPr="00D934C5">
        <w:rPr>
          <w:rFonts w:asciiTheme="minorEastAsia" w:eastAsiaTheme="minorEastAsia" w:hAnsiTheme="minorEastAsia" w:cs="仿宋_GB2312" w:hint="eastAsia"/>
          <w:color w:val="333333"/>
          <w:sz w:val="24"/>
          <w:szCs w:val="24"/>
          <w:shd w:val="clear" w:color="auto" w:fill="FFFFFF"/>
        </w:rPr>
        <w:t>是</w:t>
      </w:r>
      <w:r w:rsidRPr="00D934C5">
        <w:rPr>
          <w:rFonts w:asciiTheme="minorEastAsia" w:eastAsiaTheme="minorEastAsia" w:hAnsiTheme="minorEastAsia" w:cs="仿宋_GB2312"/>
          <w:color w:val="333333"/>
          <w:sz w:val="24"/>
          <w:szCs w:val="24"/>
          <w:shd w:val="clear" w:color="auto" w:fill="FFFFFF"/>
        </w:rPr>
        <w:t>不合理的。</w:t>
      </w:r>
    </w:p>
    <w:p w:rsidR="00DD25E4" w:rsidRPr="00D934C5" w:rsidRDefault="00DD25E4" w:rsidP="00D934C5">
      <w:pPr>
        <w:spacing w:line="360" w:lineRule="auto"/>
        <w:rPr>
          <w:rFonts w:asciiTheme="minorEastAsia" w:eastAsiaTheme="minorEastAsia" w:hAnsiTheme="minorEastAsia" w:cs="仿宋_GB2312"/>
          <w:b/>
          <w:color w:val="333333"/>
          <w:sz w:val="24"/>
          <w:szCs w:val="24"/>
          <w:shd w:val="clear" w:color="auto" w:fill="FFFFFF"/>
        </w:rPr>
      </w:pPr>
    </w:p>
    <w:p w:rsidR="00DD25E4" w:rsidRPr="00D934C5" w:rsidRDefault="00562DD9" w:rsidP="00D934C5">
      <w:pPr>
        <w:pStyle w:val="ac"/>
        <w:numPr>
          <w:ilvl w:val="0"/>
          <w:numId w:val="1"/>
        </w:numPr>
        <w:spacing w:line="360" w:lineRule="auto"/>
        <w:ind w:firstLineChars="0"/>
        <w:rPr>
          <w:rFonts w:asciiTheme="minorEastAsia" w:eastAsiaTheme="minorEastAsia" w:hAnsiTheme="minorEastAsia" w:cs="仿宋_GB2312"/>
          <w:b/>
          <w:color w:val="333333"/>
          <w:sz w:val="24"/>
          <w:szCs w:val="24"/>
          <w:shd w:val="clear" w:color="auto" w:fill="FFFFFF"/>
        </w:rPr>
      </w:pPr>
      <w:r w:rsidRPr="00D934C5">
        <w:rPr>
          <w:rFonts w:asciiTheme="minorEastAsia" w:eastAsiaTheme="minorEastAsia" w:hAnsiTheme="minorEastAsia" w:cs="仿宋_GB2312" w:hint="eastAsia"/>
          <w:b/>
          <w:sz w:val="24"/>
          <w:szCs w:val="24"/>
          <w:shd w:val="clear" w:color="auto" w:fill="FFFFFF"/>
        </w:rPr>
        <w:t>建议修改</w:t>
      </w:r>
      <w:r w:rsidRPr="00D934C5">
        <w:rPr>
          <w:rFonts w:asciiTheme="minorEastAsia" w:eastAsiaTheme="minorEastAsia" w:hAnsiTheme="minorEastAsia" w:cs="仿宋_GB2312"/>
          <w:b/>
          <w:bCs/>
          <w:sz w:val="24"/>
          <w:szCs w:val="24"/>
        </w:rPr>
        <w:t>理事责任</w:t>
      </w:r>
    </w:p>
    <w:p w:rsidR="00DD25E4" w:rsidRPr="00D934C5" w:rsidRDefault="00562DD9" w:rsidP="00D934C5">
      <w:pPr>
        <w:spacing w:line="360" w:lineRule="auto"/>
        <w:rPr>
          <w:rFonts w:asciiTheme="minorEastAsia" w:eastAsiaTheme="minorEastAsia" w:hAnsiTheme="minorEastAsia" w:cs="仿宋_GB2312"/>
          <w:b/>
          <w:sz w:val="24"/>
          <w:szCs w:val="24"/>
        </w:rPr>
      </w:pPr>
      <w:r w:rsidRPr="00D934C5">
        <w:rPr>
          <w:rFonts w:asciiTheme="minorEastAsia" w:eastAsiaTheme="minorEastAsia" w:hAnsiTheme="minorEastAsia" w:cs="仿宋_GB2312" w:hint="eastAsia"/>
          <w:b/>
          <w:sz w:val="24"/>
          <w:szCs w:val="24"/>
        </w:rPr>
        <w:t>【第二十三条】慈善组织理事、负责人和直接负责投资活动的主管人员应当遵守法律、行政法规和慈善组织章程，对慈善组织负有忠实、谨慎、勤勉义务。慈善组织理事会违法违规对投资活动决策不当，致使慈善组织遭受财产损失的，参与决策的理事应当依法承担相应的赔偿责任。</w:t>
      </w:r>
    </w:p>
    <w:p w:rsidR="00DD25E4" w:rsidRPr="00D934C5" w:rsidRDefault="00562DD9" w:rsidP="00D934C5">
      <w:pPr>
        <w:spacing w:line="360" w:lineRule="auto"/>
        <w:rPr>
          <w:rFonts w:asciiTheme="minorEastAsia" w:eastAsiaTheme="minorEastAsia" w:hAnsiTheme="minorEastAsia" w:cs="仿宋_GB2312"/>
          <w:bCs/>
          <w:color w:val="333333"/>
          <w:sz w:val="24"/>
          <w:szCs w:val="24"/>
          <w:shd w:val="clear" w:color="auto" w:fill="FFFFFF"/>
        </w:rPr>
      </w:pPr>
      <w:r w:rsidRPr="00D934C5">
        <w:rPr>
          <w:rFonts w:asciiTheme="minorEastAsia" w:eastAsiaTheme="minorEastAsia" w:hAnsiTheme="minorEastAsia" w:cs="仿宋_GB2312"/>
          <w:bCs/>
          <w:color w:val="333333"/>
          <w:sz w:val="24"/>
          <w:szCs w:val="24"/>
          <w:shd w:val="clear" w:color="auto" w:fill="FFFFFF"/>
        </w:rPr>
        <w:t>【</w:t>
      </w:r>
      <w:r w:rsidRPr="00D934C5">
        <w:rPr>
          <w:rFonts w:asciiTheme="minorEastAsia" w:eastAsiaTheme="minorEastAsia" w:hAnsiTheme="minorEastAsia" w:cs="仿宋_GB2312" w:hint="eastAsia"/>
          <w:bCs/>
          <w:color w:val="333333"/>
          <w:sz w:val="24"/>
          <w:szCs w:val="24"/>
          <w:shd w:val="clear" w:color="auto" w:fill="FFFFFF"/>
        </w:rPr>
        <w:t>修改意见</w:t>
      </w:r>
      <w:r w:rsidRPr="00D934C5">
        <w:rPr>
          <w:rFonts w:asciiTheme="minorEastAsia" w:eastAsiaTheme="minorEastAsia" w:hAnsiTheme="minorEastAsia" w:cs="仿宋_GB2312"/>
          <w:bCs/>
          <w:color w:val="333333"/>
          <w:sz w:val="24"/>
          <w:szCs w:val="24"/>
          <w:shd w:val="clear" w:color="auto" w:fill="FFFFFF"/>
        </w:rPr>
        <w:t>】</w:t>
      </w:r>
      <w:r w:rsidR="00005E9B" w:rsidRPr="00D934C5">
        <w:rPr>
          <w:rFonts w:asciiTheme="minorEastAsia" w:eastAsiaTheme="minorEastAsia" w:hAnsiTheme="minorEastAsia" w:cs="仿宋_GB2312" w:hint="eastAsia"/>
          <w:bCs/>
          <w:color w:val="333333"/>
          <w:sz w:val="24"/>
          <w:szCs w:val="24"/>
          <w:shd w:val="clear" w:color="auto" w:fill="FFFFFF"/>
        </w:rPr>
        <w:t>建议</w:t>
      </w:r>
      <w:r w:rsidRPr="00D934C5">
        <w:rPr>
          <w:rFonts w:asciiTheme="minorEastAsia" w:eastAsiaTheme="minorEastAsia" w:hAnsiTheme="minorEastAsia" w:cs="仿宋_GB2312"/>
          <w:bCs/>
          <w:color w:val="333333"/>
          <w:sz w:val="24"/>
          <w:szCs w:val="24"/>
          <w:shd w:val="clear" w:color="auto" w:fill="FFFFFF"/>
        </w:rPr>
        <w:t>将本条中的第二句修改为“</w:t>
      </w:r>
      <w:r w:rsidRPr="00D934C5">
        <w:rPr>
          <w:rFonts w:asciiTheme="minorEastAsia" w:eastAsiaTheme="minorEastAsia" w:hAnsiTheme="minorEastAsia" w:cs="仿宋_GB2312" w:hint="eastAsia"/>
          <w:bCs/>
          <w:color w:val="333333"/>
          <w:sz w:val="24"/>
          <w:szCs w:val="24"/>
          <w:shd w:val="clear" w:color="auto" w:fill="FFFFFF"/>
        </w:rPr>
        <w:t>慈善组织的决策机构作</w:t>
      </w:r>
      <w:r w:rsidRPr="00D934C5">
        <w:rPr>
          <w:rFonts w:asciiTheme="minorEastAsia" w:eastAsiaTheme="minorEastAsia" w:hAnsiTheme="minorEastAsia" w:cs="仿宋_GB2312"/>
          <w:bCs/>
          <w:color w:val="333333"/>
          <w:sz w:val="24"/>
          <w:szCs w:val="24"/>
          <w:shd w:val="clear" w:color="auto" w:fill="FFFFFF"/>
        </w:rPr>
        <w:t>出</w:t>
      </w:r>
      <w:r w:rsidRPr="00D934C5">
        <w:rPr>
          <w:rFonts w:asciiTheme="minorEastAsia" w:eastAsiaTheme="minorEastAsia" w:hAnsiTheme="minorEastAsia" w:cs="仿宋_GB2312" w:hint="eastAsia"/>
          <w:bCs/>
          <w:color w:val="333333"/>
          <w:sz w:val="24"/>
          <w:szCs w:val="24"/>
          <w:shd w:val="clear" w:color="auto" w:fill="FFFFFF"/>
        </w:rPr>
        <w:t>违反</w:t>
      </w:r>
      <w:r w:rsidRPr="00D934C5">
        <w:rPr>
          <w:rFonts w:asciiTheme="minorEastAsia" w:eastAsiaTheme="minorEastAsia" w:hAnsiTheme="minorEastAsia" w:cs="仿宋_GB2312"/>
          <w:bCs/>
          <w:color w:val="333333"/>
          <w:sz w:val="24"/>
          <w:szCs w:val="24"/>
          <w:shd w:val="clear" w:color="auto" w:fill="FFFFFF"/>
        </w:rPr>
        <w:t>法律</w:t>
      </w:r>
      <w:r w:rsidRPr="00D934C5">
        <w:rPr>
          <w:rFonts w:asciiTheme="minorEastAsia" w:eastAsiaTheme="minorEastAsia" w:hAnsiTheme="minorEastAsia" w:cs="仿宋_GB2312" w:hint="eastAsia"/>
          <w:bCs/>
          <w:color w:val="333333"/>
          <w:sz w:val="24"/>
          <w:szCs w:val="24"/>
          <w:shd w:val="clear" w:color="auto" w:fill="FFFFFF"/>
        </w:rPr>
        <w:t>、</w:t>
      </w:r>
      <w:r w:rsidRPr="00D934C5">
        <w:rPr>
          <w:rFonts w:asciiTheme="minorEastAsia" w:eastAsiaTheme="minorEastAsia" w:hAnsiTheme="minorEastAsia" w:cs="仿宋_GB2312"/>
          <w:bCs/>
          <w:color w:val="333333"/>
          <w:sz w:val="24"/>
          <w:szCs w:val="24"/>
          <w:shd w:val="clear" w:color="auto" w:fill="FFFFFF"/>
        </w:rPr>
        <w:t>行政法规</w:t>
      </w:r>
      <w:r w:rsidRPr="00D934C5">
        <w:rPr>
          <w:rFonts w:asciiTheme="minorEastAsia" w:eastAsiaTheme="minorEastAsia" w:hAnsiTheme="minorEastAsia" w:cs="仿宋_GB2312" w:hint="eastAsia"/>
          <w:bCs/>
          <w:color w:val="333333"/>
          <w:sz w:val="24"/>
          <w:szCs w:val="24"/>
          <w:shd w:val="clear" w:color="auto" w:fill="FFFFFF"/>
        </w:rPr>
        <w:t>和慈善组织章程</w:t>
      </w:r>
      <w:r w:rsidRPr="00D934C5">
        <w:rPr>
          <w:rFonts w:asciiTheme="minorEastAsia" w:eastAsiaTheme="minorEastAsia" w:hAnsiTheme="minorEastAsia" w:cs="仿宋_GB2312"/>
          <w:bCs/>
          <w:color w:val="333333"/>
          <w:sz w:val="24"/>
          <w:szCs w:val="24"/>
          <w:shd w:val="clear" w:color="auto" w:fill="FFFFFF"/>
        </w:rPr>
        <w:t>的投资决策</w:t>
      </w:r>
      <w:r w:rsidRPr="00D934C5">
        <w:rPr>
          <w:rFonts w:asciiTheme="minorEastAsia" w:eastAsiaTheme="minorEastAsia" w:hAnsiTheme="minorEastAsia" w:cs="仿宋_GB2312" w:hint="eastAsia"/>
          <w:bCs/>
          <w:color w:val="333333"/>
          <w:sz w:val="24"/>
          <w:szCs w:val="24"/>
          <w:shd w:val="clear" w:color="auto" w:fill="FFFFFF"/>
        </w:rPr>
        <w:t>，致使慈善组织遭受财产损失的，对</w:t>
      </w:r>
      <w:r w:rsidRPr="00D934C5">
        <w:rPr>
          <w:rFonts w:asciiTheme="minorEastAsia" w:eastAsiaTheme="minorEastAsia" w:hAnsiTheme="minorEastAsia" w:cs="仿宋_GB2312"/>
          <w:bCs/>
          <w:color w:val="333333"/>
          <w:sz w:val="24"/>
          <w:szCs w:val="24"/>
          <w:shd w:val="clear" w:color="auto" w:fill="FFFFFF"/>
        </w:rPr>
        <w:t>该决策投赞同票的</w:t>
      </w:r>
      <w:r w:rsidRPr="00D934C5">
        <w:rPr>
          <w:rFonts w:asciiTheme="minorEastAsia" w:eastAsiaTheme="minorEastAsia" w:hAnsiTheme="minorEastAsia" w:cs="仿宋_GB2312" w:hint="eastAsia"/>
          <w:bCs/>
          <w:color w:val="333333"/>
          <w:sz w:val="24"/>
          <w:szCs w:val="24"/>
          <w:shd w:val="clear" w:color="auto" w:fill="FFFFFF"/>
        </w:rPr>
        <w:t>决策机构组成人员应当依法承担相应的赔偿责任。</w:t>
      </w:r>
      <w:r w:rsidRPr="00D934C5">
        <w:rPr>
          <w:rFonts w:asciiTheme="minorEastAsia" w:eastAsiaTheme="minorEastAsia" w:hAnsiTheme="minorEastAsia" w:cs="仿宋_GB2312"/>
          <w:bCs/>
          <w:color w:val="333333"/>
          <w:sz w:val="24"/>
          <w:szCs w:val="24"/>
          <w:shd w:val="clear" w:color="auto" w:fill="FFFFFF"/>
        </w:rPr>
        <w:t>”</w:t>
      </w:r>
    </w:p>
    <w:p w:rsidR="00DD25E4" w:rsidRPr="00D934C5" w:rsidRDefault="00562DD9" w:rsidP="00D934C5">
      <w:pPr>
        <w:spacing w:line="360" w:lineRule="auto"/>
        <w:rPr>
          <w:rFonts w:asciiTheme="minorEastAsia" w:eastAsiaTheme="minorEastAsia" w:hAnsiTheme="minorEastAsia" w:cs="仿宋_GB2312"/>
          <w:color w:val="333333"/>
          <w:sz w:val="24"/>
          <w:szCs w:val="24"/>
          <w:shd w:val="clear" w:color="auto" w:fill="FFFFFF"/>
        </w:rPr>
      </w:pPr>
      <w:r w:rsidRPr="00D934C5">
        <w:rPr>
          <w:rFonts w:asciiTheme="minorEastAsia" w:eastAsiaTheme="minorEastAsia" w:hAnsiTheme="minorEastAsia" w:cs="仿宋_GB2312"/>
          <w:color w:val="333333"/>
          <w:sz w:val="24"/>
          <w:szCs w:val="24"/>
          <w:shd w:val="clear" w:color="auto" w:fill="FFFFFF"/>
        </w:rPr>
        <w:t>【</w:t>
      </w:r>
      <w:r w:rsidRPr="00D934C5">
        <w:rPr>
          <w:rFonts w:asciiTheme="minorEastAsia" w:eastAsiaTheme="minorEastAsia" w:hAnsiTheme="minorEastAsia" w:cs="仿宋_GB2312" w:hint="eastAsia"/>
          <w:color w:val="333333"/>
          <w:sz w:val="24"/>
          <w:szCs w:val="24"/>
          <w:shd w:val="clear" w:color="auto" w:fill="FFFFFF"/>
        </w:rPr>
        <w:t>理由</w:t>
      </w:r>
      <w:r w:rsidRPr="00D934C5">
        <w:rPr>
          <w:rFonts w:asciiTheme="minorEastAsia" w:eastAsiaTheme="minorEastAsia" w:hAnsiTheme="minorEastAsia" w:cs="仿宋_GB2312"/>
          <w:color w:val="333333"/>
          <w:sz w:val="24"/>
          <w:szCs w:val="24"/>
          <w:shd w:val="clear" w:color="auto" w:fill="FFFFFF"/>
        </w:rPr>
        <w:t xml:space="preserve">】1. </w:t>
      </w:r>
      <w:r w:rsidRPr="00D934C5">
        <w:rPr>
          <w:rFonts w:asciiTheme="minorEastAsia" w:eastAsiaTheme="minorEastAsia" w:hAnsiTheme="minorEastAsia" w:cs="仿宋_GB2312" w:hint="eastAsia"/>
          <w:color w:val="333333"/>
          <w:sz w:val="24"/>
          <w:szCs w:val="24"/>
          <w:shd w:val="clear" w:color="auto" w:fill="FFFFFF"/>
        </w:rPr>
        <w:t>对</w:t>
      </w:r>
      <w:r w:rsidRPr="00D934C5">
        <w:rPr>
          <w:rFonts w:asciiTheme="minorEastAsia" w:eastAsiaTheme="minorEastAsia" w:hAnsiTheme="minorEastAsia" w:cs="仿宋_GB2312"/>
          <w:color w:val="333333"/>
          <w:sz w:val="24"/>
          <w:szCs w:val="24"/>
          <w:shd w:val="clear" w:color="auto" w:fill="FFFFFF"/>
        </w:rPr>
        <w:t>理事会规定</w:t>
      </w:r>
      <w:r w:rsidRPr="00D934C5">
        <w:rPr>
          <w:rFonts w:asciiTheme="minorEastAsia" w:eastAsiaTheme="minorEastAsia" w:hAnsiTheme="minorEastAsia" w:cs="仿宋_GB2312" w:hint="eastAsia"/>
          <w:color w:val="333333"/>
          <w:sz w:val="24"/>
          <w:szCs w:val="24"/>
          <w:shd w:val="clear" w:color="auto" w:fill="FFFFFF"/>
        </w:rPr>
        <w:t>过重</w:t>
      </w:r>
      <w:r w:rsidRPr="00D934C5">
        <w:rPr>
          <w:rFonts w:asciiTheme="minorEastAsia" w:eastAsiaTheme="minorEastAsia" w:hAnsiTheme="minorEastAsia" w:cs="仿宋_GB2312"/>
          <w:color w:val="333333"/>
          <w:sz w:val="24"/>
          <w:szCs w:val="24"/>
          <w:shd w:val="clear" w:color="auto" w:fill="FFFFFF"/>
        </w:rPr>
        <w:t>和不合理的责任，会造成理事会在投资决策过程中保守、</w:t>
      </w:r>
      <w:r w:rsidRPr="00D934C5">
        <w:rPr>
          <w:rFonts w:asciiTheme="minorEastAsia" w:eastAsiaTheme="minorEastAsia" w:hAnsiTheme="minorEastAsia" w:cs="仿宋_GB2312" w:hint="eastAsia"/>
          <w:color w:val="333333"/>
          <w:sz w:val="24"/>
          <w:szCs w:val="24"/>
          <w:shd w:val="clear" w:color="auto" w:fill="FFFFFF"/>
        </w:rPr>
        <w:t>裹足不前</w:t>
      </w:r>
      <w:r w:rsidRPr="00D934C5">
        <w:rPr>
          <w:rFonts w:asciiTheme="minorEastAsia" w:eastAsiaTheme="minorEastAsia" w:hAnsiTheme="minorEastAsia" w:cs="仿宋_GB2312"/>
          <w:color w:val="333333"/>
          <w:sz w:val="24"/>
          <w:szCs w:val="24"/>
          <w:shd w:val="clear" w:color="auto" w:fill="FFFFFF"/>
        </w:rPr>
        <w:t>，</w:t>
      </w:r>
      <w:r w:rsidRPr="00D934C5">
        <w:rPr>
          <w:rFonts w:asciiTheme="minorEastAsia" w:eastAsiaTheme="minorEastAsia" w:hAnsiTheme="minorEastAsia" w:cs="仿宋_GB2312" w:hint="eastAsia"/>
          <w:color w:val="333333"/>
          <w:sz w:val="24"/>
          <w:szCs w:val="24"/>
          <w:shd w:val="clear" w:color="auto" w:fill="FFFFFF"/>
        </w:rPr>
        <w:t>不利于</w:t>
      </w:r>
      <w:r w:rsidRPr="00D934C5">
        <w:rPr>
          <w:rFonts w:asciiTheme="minorEastAsia" w:eastAsiaTheme="minorEastAsia" w:hAnsiTheme="minorEastAsia" w:cs="仿宋_GB2312"/>
          <w:color w:val="333333"/>
          <w:sz w:val="24"/>
          <w:szCs w:val="24"/>
          <w:shd w:val="clear" w:color="auto" w:fill="FFFFFF"/>
        </w:rPr>
        <w:t>鼓励慈善组织对慈善财产进行增值保值。</w:t>
      </w:r>
      <w:r w:rsidRPr="00D934C5">
        <w:rPr>
          <w:rFonts w:asciiTheme="minorEastAsia" w:eastAsiaTheme="minorEastAsia" w:hAnsiTheme="minorEastAsia" w:cs="仿宋_GB2312" w:hint="eastAsia"/>
          <w:color w:val="333333"/>
          <w:sz w:val="24"/>
          <w:szCs w:val="24"/>
          <w:shd w:val="clear" w:color="auto" w:fill="FFFFFF"/>
        </w:rPr>
        <w:t>只有</w:t>
      </w:r>
      <w:r w:rsidRPr="00D934C5">
        <w:rPr>
          <w:rFonts w:asciiTheme="minorEastAsia" w:eastAsiaTheme="minorEastAsia" w:hAnsiTheme="minorEastAsia" w:cs="仿宋_GB2312"/>
          <w:color w:val="333333"/>
          <w:sz w:val="24"/>
          <w:szCs w:val="24"/>
          <w:shd w:val="clear" w:color="auto" w:fill="FFFFFF"/>
        </w:rPr>
        <w:t>理事会</w:t>
      </w:r>
      <w:r w:rsidRPr="00D934C5">
        <w:rPr>
          <w:rFonts w:asciiTheme="minorEastAsia" w:eastAsiaTheme="minorEastAsia" w:hAnsiTheme="minorEastAsia" w:cs="仿宋_GB2312" w:hint="eastAsia"/>
          <w:color w:val="333333"/>
          <w:sz w:val="24"/>
          <w:szCs w:val="24"/>
          <w:shd w:val="clear" w:color="auto" w:fill="FFFFFF"/>
        </w:rPr>
        <w:t>做出</w:t>
      </w:r>
      <w:r w:rsidRPr="00D934C5">
        <w:rPr>
          <w:rFonts w:asciiTheme="minorEastAsia" w:eastAsiaTheme="minorEastAsia" w:hAnsiTheme="minorEastAsia" w:cs="仿宋_GB2312"/>
          <w:color w:val="333333"/>
          <w:sz w:val="24"/>
          <w:szCs w:val="24"/>
          <w:shd w:val="clear" w:color="auto" w:fill="FFFFFF"/>
        </w:rPr>
        <w:t>的投资决策是存在</w:t>
      </w:r>
      <w:r w:rsidRPr="00D934C5">
        <w:rPr>
          <w:rFonts w:asciiTheme="minorEastAsia" w:eastAsiaTheme="minorEastAsia" w:hAnsiTheme="minorEastAsia" w:cs="仿宋_GB2312" w:hint="eastAsia"/>
          <w:color w:val="333333"/>
          <w:sz w:val="24"/>
          <w:szCs w:val="24"/>
          <w:shd w:val="clear" w:color="auto" w:fill="FFFFFF"/>
        </w:rPr>
        <w:t>违反</w:t>
      </w:r>
      <w:r w:rsidRPr="00D934C5">
        <w:rPr>
          <w:rFonts w:asciiTheme="minorEastAsia" w:eastAsiaTheme="minorEastAsia" w:hAnsiTheme="minorEastAsia" w:cs="仿宋_GB2312"/>
          <w:color w:val="333333"/>
          <w:sz w:val="24"/>
          <w:szCs w:val="24"/>
          <w:shd w:val="clear" w:color="auto" w:fill="FFFFFF"/>
        </w:rPr>
        <w:t>法律法规、</w:t>
      </w:r>
      <w:r w:rsidRPr="00D934C5">
        <w:rPr>
          <w:rFonts w:asciiTheme="minorEastAsia" w:eastAsiaTheme="minorEastAsia" w:hAnsiTheme="minorEastAsia" w:cs="仿宋_GB2312" w:hint="eastAsia"/>
          <w:color w:val="333333"/>
          <w:sz w:val="24"/>
          <w:szCs w:val="24"/>
          <w:shd w:val="clear" w:color="auto" w:fill="FFFFFF"/>
        </w:rPr>
        <w:t>违反</w:t>
      </w:r>
      <w:r w:rsidRPr="00D934C5">
        <w:rPr>
          <w:rFonts w:asciiTheme="minorEastAsia" w:eastAsiaTheme="minorEastAsia" w:hAnsiTheme="minorEastAsia" w:cs="仿宋_GB2312"/>
          <w:color w:val="333333"/>
          <w:sz w:val="24"/>
          <w:szCs w:val="24"/>
          <w:shd w:val="clear" w:color="auto" w:fill="FFFFFF"/>
        </w:rPr>
        <w:t>章程和内部制度的情况的，理事会才承担相应的责任；对于正常投资行为中的亏损，</w:t>
      </w:r>
      <w:r w:rsidRPr="00D934C5">
        <w:rPr>
          <w:rFonts w:asciiTheme="minorEastAsia" w:eastAsiaTheme="minorEastAsia" w:hAnsiTheme="minorEastAsia" w:cs="仿宋_GB2312" w:hint="eastAsia"/>
          <w:color w:val="333333"/>
          <w:sz w:val="24"/>
          <w:szCs w:val="24"/>
          <w:shd w:val="clear" w:color="auto" w:fill="FFFFFF"/>
        </w:rPr>
        <w:t>理事会</w:t>
      </w:r>
      <w:r w:rsidRPr="00D934C5">
        <w:rPr>
          <w:rFonts w:asciiTheme="minorEastAsia" w:eastAsiaTheme="minorEastAsia" w:hAnsiTheme="minorEastAsia" w:cs="仿宋_GB2312"/>
          <w:color w:val="333333"/>
          <w:sz w:val="24"/>
          <w:szCs w:val="24"/>
          <w:shd w:val="clear" w:color="auto" w:fill="FFFFFF"/>
        </w:rPr>
        <w:t>不应当承担任何责任；</w:t>
      </w:r>
      <w:r w:rsidRPr="00D934C5">
        <w:rPr>
          <w:rFonts w:asciiTheme="minorEastAsia" w:eastAsiaTheme="minorEastAsia" w:hAnsiTheme="minorEastAsia" w:cs="仿宋_GB2312" w:hint="eastAsia"/>
          <w:color w:val="333333"/>
          <w:sz w:val="24"/>
          <w:szCs w:val="24"/>
          <w:shd w:val="clear" w:color="auto" w:fill="FFFFFF"/>
        </w:rPr>
        <w:t>同时</w:t>
      </w:r>
      <w:r w:rsidRPr="00D934C5">
        <w:rPr>
          <w:rFonts w:asciiTheme="minorEastAsia" w:eastAsiaTheme="minorEastAsia" w:hAnsiTheme="minorEastAsia" w:cs="仿宋_GB2312"/>
          <w:color w:val="333333"/>
          <w:sz w:val="24"/>
          <w:szCs w:val="24"/>
          <w:shd w:val="clear" w:color="auto" w:fill="FFFFFF"/>
        </w:rPr>
        <w:t>理事</w:t>
      </w:r>
      <w:r w:rsidRPr="00D934C5">
        <w:rPr>
          <w:rFonts w:asciiTheme="minorEastAsia" w:eastAsiaTheme="minorEastAsia" w:hAnsiTheme="minorEastAsia" w:cs="仿宋_GB2312" w:hint="eastAsia"/>
          <w:color w:val="333333"/>
          <w:sz w:val="24"/>
          <w:szCs w:val="24"/>
          <w:shd w:val="clear" w:color="auto" w:fill="FFFFFF"/>
        </w:rPr>
        <w:t>成员</w:t>
      </w:r>
      <w:r w:rsidRPr="00D934C5">
        <w:rPr>
          <w:rFonts w:asciiTheme="minorEastAsia" w:eastAsiaTheme="minorEastAsia" w:hAnsiTheme="minorEastAsia" w:cs="仿宋_GB2312"/>
          <w:color w:val="333333"/>
          <w:sz w:val="24"/>
          <w:szCs w:val="24"/>
          <w:shd w:val="clear" w:color="auto" w:fill="FFFFFF"/>
        </w:rPr>
        <w:t>个人而言，</w:t>
      </w:r>
      <w:r w:rsidRPr="00D934C5">
        <w:rPr>
          <w:rFonts w:asciiTheme="minorEastAsia" w:eastAsiaTheme="minorEastAsia" w:hAnsiTheme="minorEastAsia" w:cs="仿宋_GB2312" w:hint="eastAsia"/>
          <w:color w:val="333333"/>
          <w:sz w:val="24"/>
          <w:szCs w:val="24"/>
          <w:shd w:val="clear" w:color="auto" w:fill="FFFFFF"/>
        </w:rPr>
        <w:t>如果</w:t>
      </w:r>
      <w:r w:rsidRPr="00D934C5">
        <w:rPr>
          <w:rFonts w:asciiTheme="minorEastAsia" w:eastAsiaTheme="minorEastAsia" w:hAnsiTheme="minorEastAsia" w:cs="仿宋_GB2312"/>
          <w:color w:val="333333"/>
          <w:sz w:val="24"/>
          <w:szCs w:val="24"/>
          <w:shd w:val="clear" w:color="auto" w:fill="FFFFFF"/>
        </w:rPr>
        <w:t>未参加理事会、</w:t>
      </w:r>
      <w:r w:rsidRPr="00D934C5">
        <w:rPr>
          <w:rFonts w:asciiTheme="minorEastAsia" w:eastAsiaTheme="minorEastAsia" w:hAnsiTheme="minorEastAsia" w:cs="仿宋_GB2312" w:hint="eastAsia"/>
          <w:color w:val="333333"/>
          <w:sz w:val="24"/>
          <w:szCs w:val="24"/>
          <w:shd w:val="clear" w:color="auto" w:fill="FFFFFF"/>
        </w:rPr>
        <w:t>或者</w:t>
      </w:r>
      <w:r w:rsidRPr="00D934C5">
        <w:rPr>
          <w:rFonts w:asciiTheme="minorEastAsia" w:eastAsiaTheme="minorEastAsia" w:hAnsiTheme="minorEastAsia" w:cs="仿宋_GB2312"/>
          <w:color w:val="333333"/>
          <w:sz w:val="24"/>
          <w:szCs w:val="24"/>
          <w:shd w:val="clear" w:color="auto" w:fill="FFFFFF"/>
        </w:rPr>
        <w:t>在该项决策投资上投了反对票，</w:t>
      </w:r>
      <w:r w:rsidRPr="00D934C5">
        <w:rPr>
          <w:rFonts w:asciiTheme="minorEastAsia" w:eastAsiaTheme="minorEastAsia" w:hAnsiTheme="minorEastAsia" w:cs="仿宋_GB2312" w:hint="eastAsia"/>
          <w:color w:val="333333"/>
          <w:sz w:val="24"/>
          <w:szCs w:val="24"/>
          <w:shd w:val="clear" w:color="auto" w:fill="FFFFFF"/>
        </w:rPr>
        <w:t>则</w:t>
      </w:r>
      <w:r w:rsidRPr="00D934C5">
        <w:rPr>
          <w:rFonts w:asciiTheme="minorEastAsia" w:eastAsiaTheme="minorEastAsia" w:hAnsiTheme="minorEastAsia" w:cs="仿宋_GB2312"/>
          <w:color w:val="333333"/>
          <w:sz w:val="24"/>
          <w:szCs w:val="24"/>
          <w:shd w:val="clear" w:color="auto" w:fill="FFFFFF"/>
        </w:rPr>
        <w:t>不应当</w:t>
      </w:r>
      <w:r w:rsidRPr="00D934C5">
        <w:rPr>
          <w:rFonts w:asciiTheme="minorEastAsia" w:eastAsiaTheme="minorEastAsia" w:hAnsiTheme="minorEastAsia" w:cs="仿宋_GB2312" w:hint="eastAsia"/>
          <w:color w:val="333333"/>
          <w:sz w:val="24"/>
          <w:szCs w:val="24"/>
          <w:shd w:val="clear" w:color="auto" w:fill="FFFFFF"/>
        </w:rPr>
        <w:t>也</w:t>
      </w:r>
      <w:r w:rsidRPr="00D934C5">
        <w:rPr>
          <w:rFonts w:asciiTheme="minorEastAsia" w:eastAsiaTheme="minorEastAsia" w:hAnsiTheme="minorEastAsia" w:cs="仿宋_GB2312"/>
          <w:color w:val="333333"/>
          <w:sz w:val="24"/>
          <w:szCs w:val="24"/>
          <w:shd w:val="clear" w:color="auto" w:fill="FFFFFF"/>
        </w:rPr>
        <w:t>承担相应的赔偿责任。</w:t>
      </w:r>
    </w:p>
    <w:p w:rsidR="00DD25E4" w:rsidRPr="00D934C5" w:rsidRDefault="00562DD9" w:rsidP="00D934C5">
      <w:pPr>
        <w:spacing w:line="360" w:lineRule="auto"/>
        <w:rPr>
          <w:rFonts w:asciiTheme="minorEastAsia" w:eastAsiaTheme="minorEastAsia" w:hAnsiTheme="minorEastAsia" w:cs="仿宋_GB2312"/>
          <w:color w:val="333333"/>
          <w:sz w:val="24"/>
          <w:szCs w:val="24"/>
          <w:shd w:val="clear" w:color="auto" w:fill="FFFFFF"/>
        </w:rPr>
      </w:pPr>
      <w:r w:rsidRPr="00D934C5">
        <w:rPr>
          <w:rFonts w:asciiTheme="minorEastAsia" w:eastAsiaTheme="minorEastAsia" w:hAnsiTheme="minorEastAsia" w:cs="仿宋_GB2312" w:hint="eastAsia"/>
          <w:color w:val="333333"/>
          <w:sz w:val="24"/>
          <w:szCs w:val="24"/>
          <w:shd w:val="clear" w:color="auto" w:fill="FFFFFF"/>
        </w:rPr>
        <w:t>2.</w:t>
      </w:r>
      <w:r w:rsidRPr="00D934C5">
        <w:rPr>
          <w:rFonts w:asciiTheme="minorEastAsia" w:eastAsiaTheme="minorEastAsia" w:hAnsiTheme="minorEastAsia" w:cs="仿宋_GB2312"/>
          <w:color w:val="333333"/>
          <w:sz w:val="24"/>
          <w:szCs w:val="24"/>
          <w:shd w:val="clear" w:color="auto" w:fill="FFFFFF"/>
        </w:rPr>
        <w:t xml:space="preserve"> </w:t>
      </w:r>
      <w:r w:rsidRPr="00D934C5">
        <w:rPr>
          <w:rFonts w:asciiTheme="minorEastAsia" w:eastAsiaTheme="minorEastAsia" w:hAnsiTheme="minorEastAsia" w:cs="仿宋_GB2312" w:hint="eastAsia"/>
          <w:color w:val="333333"/>
          <w:sz w:val="24"/>
          <w:szCs w:val="24"/>
          <w:shd w:val="clear" w:color="auto" w:fill="FFFFFF"/>
        </w:rPr>
        <w:t>建议将本条中的“理事会”修改为“决策机构”，“理事”修改为“决策机构组成人员”。</w:t>
      </w:r>
    </w:p>
    <w:p w:rsidR="00B521FC" w:rsidRPr="00D934C5" w:rsidRDefault="00B521FC" w:rsidP="00D934C5">
      <w:pPr>
        <w:spacing w:line="360" w:lineRule="auto"/>
        <w:jc w:val="right"/>
        <w:rPr>
          <w:rFonts w:asciiTheme="minorEastAsia" w:eastAsiaTheme="minorEastAsia" w:hAnsiTheme="minorEastAsia" w:cs="楷体"/>
          <w:color w:val="3E3E3E"/>
          <w:kern w:val="0"/>
          <w:sz w:val="24"/>
          <w:szCs w:val="24"/>
          <w:lang w:bidi="ar"/>
        </w:rPr>
      </w:pPr>
    </w:p>
    <w:p w:rsidR="00B521FC" w:rsidRPr="00D934C5" w:rsidRDefault="00B521FC" w:rsidP="00D934C5">
      <w:pPr>
        <w:spacing w:line="360" w:lineRule="auto"/>
        <w:jc w:val="right"/>
        <w:rPr>
          <w:rFonts w:asciiTheme="minorEastAsia" w:eastAsiaTheme="minorEastAsia" w:hAnsiTheme="minorEastAsia" w:cs="楷体"/>
          <w:b/>
          <w:color w:val="3E3E3E"/>
          <w:kern w:val="0"/>
          <w:sz w:val="24"/>
          <w:szCs w:val="24"/>
          <w:lang w:bidi="ar"/>
        </w:rPr>
      </w:pPr>
      <w:r w:rsidRPr="00D934C5">
        <w:rPr>
          <w:rFonts w:asciiTheme="minorEastAsia" w:eastAsiaTheme="minorEastAsia" w:hAnsiTheme="minorEastAsia" w:cs="楷体" w:hint="eastAsia"/>
          <w:b/>
          <w:color w:val="3E3E3E"/>
          <w:kern w:val="0"/>
          <w:sz w:val="24"/>
          <w:szCs w:val="24"/>
          <w:lang w:bidi="ar"/>
        </w:rPr>
        <w:t>上海复恩社会组织法律研究与服务中心</w:t>
      </w:r>
    </w:p>
    <w:p w:rsidR="00B521FC" w:rsidRPr="00D934C5" w:rsidRDefault="00B521FC" w:rsidP="00D934C5">
      <w:pPr>
        <w:spacing w:line="360" w:lineRule="auto"/>
        <w:jc w:val="right"/>
        <w:rPr>
          <w:rFonts w:asciiTheme="minorEastAsia" w:eastAsiaTheme="minorEastAsia" w:hAnsiTheme="minorEastAsia" w:cs="楷体"/>
          <w:b/>
          <w:color w:val="3E3E3E"/>
          <w:kern w:val="0"/>
          <w:sz w:val="24"/>
          <w:szCs w:val="24"/>
          <w:lang w:bidi="ar"/>
        </w:rPr>
      </w:pPr>
      <w:r w:rsidRPr="00D934C5">
        <w:rPr>
          <w:rFonts w:asciiTheme="minorEastAsia" w:eastAsiaTheme="minorEastAsia" w:hAnsiTheme="minorEastAsia" w:cs="楷体" w:hint="eastAsia"/>
          <w:b/>
          <w:color w:val="3E3E3E"/>
          <w:kern w:val="0"/>
          <w:sz w:val="24"/>
          <w:szCs w:val="24"/>
          <w:lang w:bidi="ar"/>
        </w:rPr>
        <w:t>国泰君安证券股份有限公司固定收益证券部</w:t>
      </w:r>
    </w:p>
    <w:p w:rsidR="00B521FC" w:rsidRPr="00D934C5" w:rsidRDefault="00B521FC" w:rsidP="00D934C5">
      <w:pPr>
        <w:spacing w:line="360" w:lineRule="auto"/>
        <w:jc w:val="right"/>
        <w:rPr>
          <w:rFonts w:asciiTheme="minorEastAsia" w:eastAsiaTheme="minorEastAsia" w:hAnsiTheme="minorEastAsia" w:cs="楷体"/>
          <w:b/>
          <w:color w:val="3E3E3E"/>
          <w:kern w:val="0"/>
          <w:sz w:val="24"/>
          <w:szCs w:val="24"/>
          <w:lang w:bidi="ar"/>
        </w:rPr>
      </w:pPr>
      <w:r w:rsidRPr="00D934C5">
        <w:rPr>
          <w:rFonts w:asciiTheme="minorEastAsia" w:eastAsiaTheme="minorEastAsia" w:hAnsiTheme="minorEastAsia" w:cs="楷体" w:hint="eastAsia"/>
          <w:b/>
          <w:color w:val="3E3E3E"/>
          <w:kern w:val="0"/>
          <w:sz w:val="24"/>
          <w:szCs w:val="24"/>
          <w:lang w:bidi="ar"/>
        </w:rPr>
        <w:lastRenderedPageBreak/>
        <w:t>上海真爱梦想公益基金会</w:t>
      </w:r>
    </w:p>
    <w:p w:rsidR="00B521FC" w:rsidRPr="00D934C5" w:rsidRDefault="00B521FC" w:rsidP="00D934C5">
      <w:pPr>
        <w:spacing w:line="360" w:lineRule="auto"/>
        <w:jc w:val="right"/>
        <w:rPr>
          <w:rFonts w:asciiTheme="minorEastAsia" w:eastAsiaTheme="minorEastAsia" w:hAnsiTheme="minorEastAsia" w:cs="楷体"/>
          <w:b/>
          <w:color w:val="3E3E3E"/>
          <w:kern w:val="0"/>
          <w:sz w:val="24"/>
          <w:szCs w:val="24"/>
          <w:lang w:bidi="ar"/>
        </w:rPr>
      </w:pPr>
      <w:r w:rsidRPr="00D934C5">
        <w:rPr>
          <w:rFonts w:asciiTheme="minorEastAsia" w:eastAsiaTheme="minorEastAsia" w:hAnsiTheme="minorEastAsia" w:cs="楷体"/>
          <w:b/>
          <w:color w:val="3E3E3E"/>
          <w:kern w:val="0"/>
          <w:sz w:val="24"/>
          <w:szCs w:val="24"/>
          <w:lang w:bidi="ar"/>
        </w:rPr>
        <w:t>上海市法学会慈善法治</w:t>
      </w:r>
      <w:r w:rsidRPr="00D934C5">
        <w:rPr>
          <w:rFonts w:asciiTheme="minorEastAsia" w:eastAsiaTheme="minorEastAsia" w:hAnsiTheme="minorEastAsia" w:cs="楷体" w:hint="eastAsia"/>
          <w:b/>
          <w:color w:val="3E3E3E"/>
          <w:kern w:val="0"/>
          <w:sz w:val="24"/>
          <w:szCs w:val="24"/>
          <w:lang w:bidi="ar"/>
        </w:rPr>
        <w:t>研究会</w:t>
      </w:r>
    </w:p>
    <w:p w:rsidR="00B521FC" w:rsidRPr="00D934C5" w:rsidRDefault="00B521FC" w:rsidP="00D934C5">
      <w:pPr>
        <w:spacing w:line="360" w:lineRule="auto"/>
        <w:ind w:right="270"/>
        <w:jc w:val="right"/>
        <w:rPr>
          <w:rFonts w:asciiTheme="minorEastAsia" w:eastAsiaTheme="minorEastAsia" w:hAnsiTheme="minorEastAsia" w:cs="仿宋_GB2312"/>
          <w:color w:val="333333"/>
          <w:sz w:val="24"/>
          <w:szCs w:val="24"/>
          <w:shd w:val="clear" w:color="auto" w:fill="FFFFFF"/>
        </w:rPr>
      </w:pPr>
      <w:r w:rsidRPr="00D934C5">
        <w:rPr>
          <w:rFonts w:asciiTheme="minorEastAsia" w:eastAsiaTheme="minorEastAsia" w:hAnsiTheme="minorEastAsia" w:cs="仿宋_GB2312" w:hint="eastAsia"/>
          <w:color w:val="333333"/>
          <w:sz w:val="24"/>
          <w:szCs w:val="24"/>
          <w:shd w:val="clear" w:color="auto" w:fill="FFFFFF"/>
        </w:rPr>
        <w:t>二〇一八年一月五日</w:t>
      </w:r>
    </w:p>
    <w:sectPr w:rsidR="00B521FC" w:rsidRPr="00D934C5">
      <w:headerReference w:type="even" r:id="rId9"/>
      <w:headerReference w:type="default" r:id="rId10"/>
      <w:footerReference w:type="even"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934" w:rsidRDefault="00505934">
      <w:r>
        <w:separator/>
      </w:r>
    </w:p>
  </w:endnote>
  <w:endnote w:type="continuationSeparator" w:id="0">
    <w:p w:rsidR="00505934" w:rsidRDefault="00505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5E4" w:rsidRDefault="00562DD9">
    <w:pPr>
      <w:pStyle w:val="a5"/>
    </w:pPr>
    <w:r w:rsidRPr="0092724C">
      <w:rPr>
        <w:noProof/>
        <w:sz w:val="16"/>
      </w:rPr>
      <mc:AlternateContent>
        <mc:Choice Requires="wps">
          <w:drawing>
            <wp:anchor distT="0" distB="0" distL="114300" distR="114300" simplePos="0" relativeHeight="251661312" behindDoc="0" locked="0" layoutInCell="1" allowOverlap="1" wp14:anchorId="1D457212" wp14:editId="0C35F0B0">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D25E4" w:rsidRDefault="00562DD9">
                          <w:pPr>
                            <w:pStyle w:val="a5"/>
                          </w:pPr>
                          <w:r>
                            <w:rPr>
                              <w:rFonts w:hint="eastAsia"/>
                            </w:rPr>
                            <w:fldChar w:fldCharType="begin"/>
                          </w:r>
                          <w:r>
                            <w:rPr>
                              <w:rFonts w:hint="eastAsia"/>
                            </w:rPr>
                            <w:instrText xml:space="preserve"> PAGE  \* MERGEFORMAT </w:instrText>
                          </w:r>
                          <w:r>
                            <w:rPr>
                              <w:rFonts w:hint="eastAsia"/>
                            </w:rPr>
                            <w:fldChar w:fldCharType="separate"/>
                          </w:r>
                          <w:r w:rsidR="00D934C5">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D457212" id="_x0000_t202" coordsize="21600,21600" o:spt="202" path="m,l,21600r21600,l21600,xe">
              <v:stroke joinstyle="miter"/>
              <v:path gradientshapeok="t" o:connecttype="rect"/>
            </v:shapetype>
            <v:shape id="文本框 4"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zmgBAMAAMwGAAAOAAAAZHJzL2Uyb0RvYy54bWysVUtu2zAQ3RfoHQjuFUmO4shG5MCxoqKA&#10;0QRNi65pioqFUCRBMv406La9QVfddN9z5Rwd0pbspCnQtN3QI3JmOPPm8fnkdNVwtGDa1FJkOD6I&#10;MGKCyrIW1xl+/64IUoyMJaIkXAqW4TUz+HT08sXJUg1ZT84lL5lGkESY4VJleG6tGoahoXPWEHMg&#10;FRNwWEndEAuf+josNVlC9oaHvSjqh0upS6UlZcbAbr45xCOfv6oYtRdVZZhFPMNQm/Wr9uvMreHo&#10;hAyvNVHzmm7LIH9RRUNqAZd2qXJiCbrV9S+pmppqaWRlD6hsQllVNWW+B+gmjh51czUnivleAByj&#10;OpjM/0tL3ywuNarLDCcYCdLAiO6/frn/9uP++2eUOHiWygzB60qBn12dyRWMud03sOm6XlW6cb/Q&#10;D4JzAHrdgctWFlEXlPbSNIIjCmftB+QPd+FKG/uKyQY5I8MapudBJYupsRvX1sXdJmRRc+4nyAVa&#10;Zrh/eBT5gO4EknPhfKEKyLG1NpO5G0SD8/Q8TYKk1z8PkijPg3ExSYJ+ER8f5Yf5ZJLHn1y+OBnO&#10;67Jkwt3XsiRO/mwKW75u5tvxxEhely6dK8mznU24RgsCPOXWAwy173mFD6vwuEFTjzqKe0l01hsE&#10;RT89DpIiOQoGx1EaRPHgbNCPkkGSFw87mtaC/XtHD8DfK5oM3by6xmac0BvHnd+25srZtQZu7dxC&#10;R8MN3bxl1xwc3XTfsgr461n3BJaEUiY6PL2386oA+ecEbv092l5VnhPM2gh/sxS2C25qIbVn7CMK&#10;lDctBaqNP4Cy17cz7Wq2AiidOZPlGl6nlvBo4IEZRYsacJ8SYy+JBj2DTdBoewFLxSW8FLm1MJpL&#10;/fGpfecPBIdTjJagjxkWIOAY8dcC5AcS2tbQrTFrDXHbTCQQOfa1eBMCtOWtWWnZfADhHrs74IgI&#10;Cjdl2LbmxG40GoSfsvHYO4FgKmKn4kpRl9oPW41vLaiAF4cdEluwQDI9l7by7jR5/9t77f6ERj8B&#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M/fOaA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DD25E4" w:rsidRDefault="00562DD9">
                    <w:pPr>
                      <w:pStyle w:val="a5"/>
                    </w:pPr>
                    <w:r>
                      <w:rPr>
                        <w:rFonts w:hint="eastAsia"/>
                      </w:rPr>
                      <w:fldChar w:fldCharType="begin"/>
                    </w:r>
                    <w:r>
                      <w:rPr>
                        <w:rFonts w:hint="eastAsia"/>
                      </w:rPr>
                      <w:instrText xml:space="preserve"> PAGE  \* MERGEFORMAT </w:instrText>
                    </w:r>
                    <w:r>
                      <w:rPr>
                        <w:rFonts w:hint="eastAsia"/>
                      </w:rPr>
                      <w:fldChar w:fldCharType="separate"/>
                    </w:r>
                    <w:r w:rsidR="00D934C5">
                      <w:rPr>
                        <w:noProof/>
                      </w:rPr>
                      <w:t>2</w:t>
                    </w:r>
                    <w:r>
                      <w:rPr>
                        <w:rFonts w:hint="eastAsia"/>
                      </w:rPr>
                      <w:fldChar w:fldCharType="end"/>
                    </w:r>
                  </w:p>
                </w:txbxContent>
              </v:textbox>
              <w10:wrap anchorx="margin"/>
            </v:shape>
          </w:pict>
        </mc:Fallback>
      </mc:AlternateContent>
    </w:r>
    <w:r>
      <w:rPr>
        <w:rFonts w:ascii="Arial" w:hAnsi="Arial" w:cs="Arial" w:hint="eastAsia"/>
        <w:color w:val="323E1A"/>
        <w:sz w:val="16"/>
        <w:szCs w:val="16"/>
      </w:rPr>
      <w:t>Suite 233, Building C, 6</w:t>
    </w:r>
    <w:r>
      <w:rPr>
        <w:rFonts w:ascii="Arial" w:hAnsi="Arial" w:cs="Arial"/>
        <w:color w:val="323E1A"/>
        <w:sz w:val="16"/>
        <w:szCs w:val="16"/>
      </w:rPr>
      <w:t>1</w:t>
    </w:r>
    <w:r>
      <w:rPr>
        <w:rFonts w:ascii="Arial" w:hAnsi="Arial" w:cs="Arial" w:hint="eastAsia"/>
        <w:color w:val="323E1A"/>
        <w:sz w:val="16"/>
        <w:szCs w:val="16"/>
      </w:rPr>
      <w:t>3 E</w:t>
    </w:r>
    <w:r>
      <w:rPr>
        <w:rFonts w:ascii="Arial" w:hAnsi="Arial" w:cs="Arial"/>
        <w:color w:val="323E1A"/>
        <w:sz w:val="16"/>
        <w:szCs w:val="16"/>
      </w:rPr>
      <w:t>s</w:t>
    </w:r>
    <w:r>
      <w:rPr>
        <w:rFonts w:ascii="Arial" w:hAnsi="Arial" w:cs="Arial" w:hint="eastAsia"/>
        <w:color w:val="323E1A"/>
        <w:sz w:val="16"/>
        <w:szCs w:val="16"/>
      </w:rPr>
      <w:t>han Road, Pudong New District, Shanghai, PRC</w:t>
    </w:r>
    <w:r>
      <w:rPr>
        <w:rFonts w:ascii="Arial" w:hAnsi="Arial" w:cs="Arial" w:hint="eastAsia"/>
        <w:color w:val="323E1A"/>
        <w:sz w:val="16"/>
        <w:szCs w:val="16"/>
      </w:rPr>
      <w:br/>
    </w:r>
    <w:r>
      <w:rPr>
        <w:rFonts w:ascii="Arial" w:hAnsi="Arial" w:cs="Arial"/>
        <w:color w:val="323E1A"/>
        <w:sz w:val="16"/>
        <w:szCs w:val="16"/>
      </w:rPr>
      <w:t>上海市浦东新区峨山路</w:t>
    </w:r>
    <w:r>
      <w:rPr>
        <w:rFonts w:ascii="Arial" w:hAnsi="Arial" w:cs="Arial"/>
        <w:color w:val="323E1A"/>
        <w:sz w:val="16"/>
        <w:szCs w:val="16"/>
      </w:rPr>
      <w:t>613</w:t>
    </w:r>
    <w:r>
      <w:rPr>
        <w:rFonts w:ascii="Arial" w:hAnsi="Arial" w:cs="Arial"/>
        <w:color w:val="323E1A"/>
        <w:sz w:val="16"/>
        <w:szCs w:val="16"/>
      </w:rPr>
      <w:t>号</w:t>
    </w:r>
    <w:r>
      <w:rPr>
        <w:rFonts w:ascii="Arial" w:hAnsi="Arial" w:cs="Arial" w:hint="eastAsia"/>
        <w:color w:val="323E1A"/>
        <w:sz w:val="16"/>
        <w:szCs w:val="16"/>
      </w:rPr>
      <w:t>C</w:t>
    </w:r>
    <w:r>
      <w:rPr>
        <w:rFonts w:ascii="Arial" w:hAnsi="Arial" w:cs="Arial"/>
        <w:color w:val="323E1A"/>
        <w:sz w:val="16"/>
        <w:szCs w:val="16"/>
      </w:rPr>
      <w:t>楼</w:t>
    </w:r>
    <w:r>
      <w:rPr>
        <w:rFonts w:ascii="Arial" w:hAnsi="Arial" w:cs="Arial"/>
        <w:color w:val="323E1A"/>
        <w:sz w:val="16"/>
        <w:szCs w:val="16"/>
      </w:rPr>
      <w:t>215</w:t>
    </w:r>
    <w:r>
      <w:rPr>
        <w:rFonts w:ascii="Arial" w:hAnsi="Arial" w:cs="Arial"/>
        <w:color w:val="323E1A"/>
        <w:sz w:val="16"/>
        <w:szCs w:val="16"/>
      </w:rPr>
      <w:t>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5E4" w:rsidRDefault="00562DD9">
    <w:pPr>
      <w:pStyle w:val="a5"/>
    </w:pPr>
    <w:r w:rsidRPr="0092724C">
      <w:rPr>
        <w:noProof/>
        <w:sz w:val="16"/>
      </w:rPr>
      <mc:AlternateContent>
        <mc:Choice Requires="wps">
          <w:drawing>
            <wp:anchor distT="0" distB="0" distL="114300" distR="114300" simplePos="0" relativeHeight="251660288" behindDoc="0" locked="0" layoutInCell="1" allowOverlap="1" wp14:anchorId="4A6D01AC" wp14:editId="52E609D6">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D25E4" w:rsidRDefault="00562DD9">
                          <w:pPr>
                            <w:pStyle w:val="a5"/>
                          </w:pPr>
                          <w:r>
                            <w:rPr>
                              <w:rFonts w:hint="eastAsia"/>
                            </w:rPr>
                            <w:fldChar w:fldCharType="begin"/>
                          </w:r>
                          <w:r>
                            <w:rPr>
                              <w:rFonts w:hint="eastAsia"/>
                            </w:rPr>
                            <w:instrText xml:space="preserve"> PAGE  \* MERGEFORMAT </w:instrText>
                          </w:r>
                          <w:r>
                            <w:rPr>
                              <w:rFonts w:hint="eastAsia"/>
                            </w:rPr>
                            <w:fldChar w:fldCharType="separate"/>
                          </w:r>
                          <w:r w:rsidR="00D934C5">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6D01AC" id="_x0000_t202" coordsize="21600,21600" o:spt="202" path="m,l,21600r21600,l21600,xe">
              <v:stroke joinstyle="miter"/>
              <v:path gradientshapeok="t" o:connecttype="rect"/>
            </v:shapetype>
            <v:shape id="文本框 3"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BwMAANMGAAAOAAAAZHJzL2Uyb0RvYy54bWysVc1u1DAQviPxDpbvaZLddJ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aHkY+oD+B5Fw4X6gCcuysdjIfx9H4LD1LkyAZjM6CJMrzYFbMk2BUxEeH+TCfz/P4k8sXJ5Nl&#10;XZZMuPs6lsTJn01hx9d2vj1PjOR16dK5kjzb2ZxrtCLAU249wFD7nld4vwqPGzT1oKN4kESng3FQ&#10;jNKjICmSw2B8FKVBFI9Px6MoGSd5cb+j81qwf+/oHvh7RZOJm1ff2IIT+t5x57etuXLuWgO3bm6h&#10;o2FLN2/ZLQdHN93XrAL+etY9giWhlIkeT+/tvCpA/imBO3+PtleVpwSzLsLfLIXtg5taSO0Z+4AC&#10;5fuOAlXrD6Ds9e1Mu1ls/MPtX+NCllt4pFrC24F3ZhQtaoD/nBh7STTIGmyCVNsLWCou4cHInYXR&#10;UuoPj+07f+A5nGK0BpnMsAAdx4i/FKBCkNB2hu6MRWeIm2Yugc+xr8WbEKAt78xKy+Yd6PfM3QFH&#10;RFC4KcO2M+e2lWrQf8pmM+8EuqmIPRdXirrUfuZqdmNBDLxGOGxaJHaYgXJ6Su1U3knz/rf3uvsv&#10;mv4E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KeAn/8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DD25E4" w:rsidRDefault="00562DD9">
                    <w:pPr>
                      <w:pStyle w:val="a5"/>
                    </w:pPr>
                    <w:r>
                      <w:rPr>
                        <w:rFonts w:hint="eastAsia"/>
                      </w:rPr>
                      <w:fldChar w:fldCharType="begin"/>
                    </w:r>
                    <w:r>
                      <w:rPr>
                        <w:rFonts w:hint="eastAsia"/>
                      </w:rPr>
                      <w:instrText xml:space="preserve"> PAGE  \* MERGEFORMAT </w:instrText>
                    </w:r>
                    <w:r>
                      <w:rPr>
                        <w:rFonts w:hint="eastAsia"/>
                      </w:rPr>
                      <w:fldChar w:fldCharType="separate"/>
                    </w:r>
                    <w:r w:rsidR="00D934C5">
                      <w:rPr>
                        <w:noProof/>
                      </w:rPr>
                      <w:t>1</w:t>
                    </w:r>
                    <w:r>
                      <w:rPr>
                        <w:rFonts w:hint="eastAsia"/>
                      </w:rPr>
                      <w:fldChar w:fldCharType="end"/>
                    </w:r>
                  </w:p>
                </w:txbxContent>
              </v:textbox>
              <w10:wrap anchorx="margin"/>
            </v:shape>
          </w:pict>
        </mc:Fallback>
      </mc:AlternateContent>
    </w:r>
    <w:r>
      <w:rPr>
        <w:rFonts w:ascii="Arial" w:hAnsi="Arial" w:cs="Arial" w:hint="eastAsia"/>
        <w:color w:val="323E1A"/>
        <w:sz w:val="16"/>
        <w:szCs w:val="16"/>
      </w:rPr>
      <w:t>Suite 233, Building C, 633 E</w:t>
    </w:r>
    <w:r>
      <w:rPr>
        <w:rFonts w:ascii="Arial" w:hAnsi="Arial" w:cs="Arial"/>
        <w:color w:val="323E1A"/>
        <w:sz w:val="16"/>
        <w:szCs w:val="16"/>
      </w:rPr>
      <w:t>s</w:t>
    </w:r>
    <w:r>
      <w:rPr>
        <w:rFonts w:ascii="Arial" w:hAnsi="Arial" w:cs="Arial" w:hint="eastAsia"/>
        <w:color w:val="323E1A"/>
        <w:sz w:val="16"/>
        <w:szCs w:val="16"/>
      </w:rPr>
      <w:t>han Road, Pudong New District, Shanghai, PRC</w:t>
    </w:r>
    <w:r>
      <w:rPr>
        <w:rFonts w:ascii="Arial" w:hAnsi="Arial" w:cs="Arial" w:hint="eastAsia"/>
        <w:color w:val="323E1A"/>
        <w:sz w:val="16"/>
        <w:szCs w:val="16"/>
      </w:rPr>
      <w:br/>
    </w:r>
    <w:r>
      <w:rPr>
        <w:rFonts w:ascii="Arial" w:hAnsi="Arial" w:cs="Arial"/>
        <w:color w:val="323E1A"/>
        <w:sz w:val="16"/>
        <w:szCs w:val="16"/>
      </w:rPr>
      <w:t>上海市浦东新区峨山路</w:t>
    </w:r>
    <w:r>
      <w:rPr>
        <w:rFonts w:ascii="Arial" w:hAnsi="Arial" w:cs="Arial"/>
        <w:color w:val="323E1A"/>
        <w:sz w:val="16"/>
        <w:szCs w:val="16"/>
      </w:rPr>
      <w:t>613</w:t>
    </w:r>
    <w:r>
      <w:rPr>
        <w:rFonts w:ascii="Arial" w:hAnsi="Arial" w:cs="Arial"/>
        <w:color w:val="323E1A"/>
        <w:sz w:val="16"/>
        <w:szCs w:val="16"/>
      </w:rPr>
      <w:t>号</w:t>
    </w:r>
    <w:r>
      <w:rPr>
        <w:rFonts w:ascii="Arial" w:hAnsi="Arial" w:cs="Arial" w:hint="eastAsia"/>
        <w:color w:val="323E1A"/>
        <w:sz w:val="16"/>
        <w:szCs w:val="16"/>
      </w:rPr>
      <w:t>C</w:t>
    </w:r>
    <w:r>
      <w:rPr>
        <w:rFonts w:ascii="Arial" w:hAnsi="Arial" w:cs="Arial"/>
        <w:color w:val="323E1A"/>
        <w:sz w:val="16"/>
        <w:szCs w:val="16"/>
      </w:rPr>
      <w:t>楼</w:t>
    </w:r>
    <w:r>
      <w:rPr>
        <w:rFonts w:ascii="Arial" w:hAnsi="Arial" w:cs="Arial"/>
        <w:color w:val="323E1A"/>
        <w:sz w:val="16"/>
        <w:szCs w:val="16"/>
      </w:rPr>
      <w:t>215</w:t>
    </w:r>
    <w:r>
      <w:rPr>
        <w:rFonts w:ascii="Arial" w:hAnsi="Arial" w:cs="Arial"/>
        <w:color w:val="323E1A"/>
        <w:sz w:val="16"/>
        <w:szCs w:val="16"/>
      </w:rPr>
      <w:t>室</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934" w:rsidRDefault="00505934">
      <w:r>
        <w:separator/>
      </w:r>
    </w:p>
  </w:footnote>
  <w:footnote w:type="continuationSeparator" w:id="0">
    <w:p w:rsidR="00505934" w:rsidRDefault="00505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5E4" w:rsidRDefault="00D934C5">
    <w:pPr>
      <w:pStyle w:val="a6"/>
      <w:pBdr>
        <w:bottom w:val="single" w:sz="6" w:space="6" w:color="auto"/>
      </w:pBdr>
      <w:jc w:val="both"/>
      <w:rPr>
        <w:rFonts w:hint="eastAsia"/>
      </w:rPr>
    </w:pPr>
    <w:r w:rsidRPr="007362F7">
      <w:rPr>
        <w:noProof/>
      </w:rPr>
      <w:drawing>
        <wp:inline distT="0" distB="0" distL="0" distR="0" wp14:anchorId="22165EDF" wp14:editId="4F424982">
          <wp:extent cx="1475105" cy="974725"/>
          <wp:effectExtent l="0" t="0" r="0" b="0"/>
          <wp:docPr id="1" name="图片 1" descr="FORN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FORNG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974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5E4" w:rsidRDefault="00D934C5" w:rsidP="00D934C5">
    <w:pPr>
      <w:pStyle w:val="a6"/>
      <w:pBdr>
        <w:bottom w:val="single" w:sz="6" w:space="0" w:color="auto"/>
      </w:pBdr>
      <w:jc w:val="both"/>
    </w:pPr>
    <w:r w:rsidRPr="007362F7">
      <w:rPr>
        <w:noProof/>
      </w:rPr>
      <w:drawing>
        <wp:inline distT="0" distB="0" distL="0" distR="0" wp14:anchorId="22165EDF" wp14:editId="4F424982">
          <wp:extent cx="1475105" cy="974725"/>
          <wp:effectExtent l="0" t="0" r="0" b="0"/>
          <wp:docPr id="7" name="图片 7" descr="FORN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FORNG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974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4F7A67"/>
    <w:multiLevelType w:val="singleLevel"/>
    <w:tmpl w:val="5A4F7A67"/>
    <w:lvl w:ilvl="0">
      <w:start w:val="2"/>
      <w:numFmt w:val="decimal"/>
      <w:suff w:val="space"/>
      <w:lvlText w:val="%1."/>
      <w:lvlJc w:val="left"/>
    </w:lvl>
  </w:abstractNum>
  <w:abstractNum w:abstractNumId="1">
    <w:nsid w:val="5DAA13DB"/>
    <w:multiLevelType w:val="multilevel"/>
    <w:tmpl w:val="5DAA13DB"/>
    <w:lvl w:ilvl="0">
      <w:start w:val="1"/>
      <w:numFmt w:val="chineseCountingThousand"/>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DF4"/>
    <w:rsid w:val="00000970"/>
    <w:rsid w:val="00002325"/>
    <w:rsid w:val="00005E9B"/>
    <w:rsid w:val="000202AB"/>
    <w:rsid w:val="000225FF"/>
    <w:rsid w:val="00035118"/>
    <w:rsid w:val="000376BF"/>
    <w:rsid w:val="000424D8"/>
    <w:rsid w:val="00061330"/>
    <w:rsid w:val="00084627"/>
    <w:rsid w:val="00091A89"/>
    <w:rsid w:val="000934A4"/>
    <w:rsid w:val="000A0B6A"/>
    <w:rsid w:val="000D28C5"/>
    <w:rsid w:val="000D4D9B"/>
    <w:rsid w:val="001007AE"/>
    <w:rsid w:val="001212BC"/>
    <w:rsid w:val="00136CD2"/>
    <w:rsid w:val="00173B24"/>
    <w:rsid w:val="00185E71"/>
    <w:rsid w:val="001A5BC4"/>
    <w:rsid w:val="001B1D1F"/>
    <w:rsid w:val="001C65CD"/>
    <w:rsid w:val="001C7E9F"/>
    <w:rsid w:val="001D6DAE"/>
    <w:rsid w:val="001F06F2"/>
    <w:rsid w:val="00211724"/>
    <w:rsid w:val="002347AC"/>
    <w:rsid w:val="00255C75"/>
    <w:rsid w:val="00272E6F"/>
    <w:rsid w:val="00287174"/>
    <w:rsid w:val="002955F9"/>
    <w:rsid w:val="002B6574"/>
    <w:rsid w:val="002B7014"/>
    <w:rsid w:val="002F52FA"/>
    <w:rsid w:val="003354A0"/>
    <w:rsid w:val="003707FA"/>
    <w:rsid w:val="003B5671"/>
    <w:rsid w:val="003D35E0"/>
    <w:rsid w:val="0043740F"/>
    <w:rsid w:val="00441D63"/>
    <w:rsid w:val="00451959"/>
    <w:rsid w:val="00455D16"/>
    <w:rsid w:val="00482082"/>
    <w:rsid w:val="004A0621"/>
    <w:rsid w:val="004A7E09"/>
    <w:rsid w:val="004D7CC0"/>
    <w:rsid w:val="004F71A5"/>
    <w:rsid w:val="00502704"/>
    <w:rsid w:val="00505934"/>
    <w:rsid w:val="00562DD9"/>
    <w:rsid w:val="00567560"/>
    <w:rsid w:val="0059704C"/>
    <w:rsid w:val="005A6D38"/>
    <w:rsid w:val="005B294B"/>
    <w:rsid w:val="005C2195"/>
    <w:rsid w:val="005D3B76"/>
    <w:rsid w:val="005E27DC"/>
    <w:rsid w:val="005E73E4"/>
    <w:rsid w:val="005F10DB"/>
    <w:rsid w:val="006369A6"/>
    <w:rsid w:val="00677BD7"/>
    <w:rsid w:val="006A4173"/>
    <w:rsid w:val="006B2712"/>
    <w:rsid w:val="00707FF3"/>
    <w:rsid w:val="00722BAE"/>
    <w:rsid w:val="00735C08"/>
    <w:rsid w:val="007447F4"/>
    <w:rsid w:val="007508C6"/>
    <w:rsid w:val="007738E4"/>
    <w:rsid w:val="00776C6C"/>
    <w:rsid w:val="007926F6"/>
    <w:rsid w:val="007C6C10"/>
    <w:rsid w:val="007D16BC"/>
    <w:rsid w:val="007F5914"/>
    <w:rsid w:val="007F7041"/>
    <w:rsid w:val="0080117D"/>
    <w:rsid w:val="008046AB"/>
    <w:rsid w:val="00810482"/>
    <w:rsid w:val="00810B86"/>
    <w:rsid w:val="008110F1"/>
    <w:rsid w:val="00821681"/>
    <w:rsid w:val="00825457"/>
    <w:rsid w:val="00830713"/>
    <w:rsid w:val="008457E0"/>
    <w:rsid w:val="00855B90"/>
    <w:rsid w:val="00865C46"/>
    <w:rsid w:val="00874705"/>
    <w:rsid w:val="008C199B"/>
    <w:rsid w:val="008F3A07"/>
    <w:rsid w:val="008F4596"/>
    <w:rsid w:val="008F73CE"/>
    <w:rsid w:val="008F7EF5"/>
    <w:rsid w:val="0092724C"/>
    <w:rsid w:val="009305C7"/>
    <w:rsid w:val="009436B6"/>
    <w:rsid w:val="00947011"/>
    <w:rsid w:val="00956E3C"/>
    <w:rsid w:val="0096132E"/>
    <w:rsid w:val="00961668"/>
    <w:rsid w:val="00976B38"/>
    <w:rsid w:val="00981A34"/>
    <w:rsid w:val="00986FB6"/>
    <w:rsid w:val="0099292A"/>
    <w:rsid w:val="009A2853"/>
    <w:rsid w:val="009A6811"/>
    <w:rsid w:val="009B2AD3"/>
    <w:rsid w:val="009C5666"/>
    <w:rsid w:val="009D15FF"/>
    <w:rsid w:val="009F2127"/>
    <w:rsid w:val="009F3EF8"/>
    <w:rsid w:val="00A047B0"/>
    <w:rsid w:val="00A07B39"/>
    <w:rsid w:val="00A07D19"/>
    <w:rsid w:val="00A31BE0"/>
    <w:rsid w:val="00A5356D"/>
    <w:rsid w:val="00A8030C"/>
    <w:rsid w:val="00AB41D0"/>
    <w:rsid w:val="00AB5D9E"/>
    <w:rsid w:val="00AC016A"/>
    <w:rsid w:val="00AC0D85"/>
    <w:rsid w:val="00AF6E89"/>
    <w:rsid w:val="00B21437"/>
    <w:rsid w:val="00B23C7C"/>
    <w:rsid w:val="00B51986"/>
    <w:rsid w:val="00B521FC"/>
    <w:rsid w:val="00B55976"/>
    <w:rsid w:val="00B64DB4"/>
    <w:rsid w:val="00B90DCD"/>
    <w:rsid w:val="00B918A5"/>
    <w:rsid w:val="00BA2B3C"/>
    <w:rsid w:val="00BC2347"/>
    <w:rsid w:val="00BE20A6"/>
    <w:rsid w:val="00BE62AD"/>
    <w:rsid w:val="00C014D2"/>
    <w:rsid w:val="00C212A5"/>
    <w:rsid w:val="00C25BDF"/>
    <w:rsid w:val="00C379FB"/>
    <w:rsid w:val="00C445D0"/>
    <w:rsid w:val="00C44E31"/>
    <w:rsid w:val="00CA2A68"/>
    <w:rsid w:val="00CC1900"/>
    <w:rsid w:val="00CC684F"/>
    <w:rsid w:val="00CD532A"/>
    <w:rsid w:val="00CD6DFD"/>
    <w:rsid w:val="00D13006"/>
    <w:rsid w:val="00D23DA6"/>
    <w:rsid w:val="00D275D4"/>
    <w:rsid w:val="00D36DF4"/>
    <w:rsid w:val="00D46D6D"/>
    <w:rsid w:val="00D75E87"/>
    <w:rsid w:val="00D862E3"/>
    <w:rsid w:val="00D934C5"/>
    <w:rsid w:val="00DA33E0"/>
    <w:rsid w:val="00DC33F1"/>
    <w:rsid w:val="00DD25E4"/>
    <w:rsid w:val="00DE4FD3"/>
    <w:rsid w:val="00DE6684"/>
    <w:rsid w:val="00DF26FA"/>
    <w:rsid w:val="00DF5B9F"/>
    <w:rsid w:val="00E01FBC"/>
    <w:rsid w:val="00E10CAE"/>
    <w:rsid w:val="00E16E14"/>
    <w:rsid w:val="00E35938"/>
    <w:rsid w:val="00E35DBE"/>
    <w:rsid w:val="00E37593"/>
    <w:rsid w:val="00E41F56"/>
    <w:rsid w:val="00E4413E"/>
    <w:rsid w:val="00E670FE"/>
    <w:rsid w:val="00E92A3E"/>
    <w:rsid w:val="00E95D37"/>
    <w:rsid w:val="00EB3212"/>
    <w:rsid w:val="00ED2FB6"/>
    <w:rsid w:val="00EE31A3"/>
    <w:rsid w:val="00EF447C"/>
    <w:rsid w:val="00EF6868"/>
    <w:rsid w:val="00F22CE8"/>
    <w:rsid w:val="00F243C5"/>
    <w:rsid w:val="00FA3048"/>
    <w:rsid w:val="00FA7EFB"/>
    <w:rsid w:val="00FB205B"/>
    <w:rsid w:val="00FC0F6B"/>
    <w:rsid w:val="00FE7C4D"/>
    <w:rsid w:val="00FF0DBF"/>
    <w:rsid w:val="00FF2BA0"/>
    <w:rsid w:val="0A247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B1BD832-0721-4FE2-9368-5F4A02D88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rPr>
      <w:rFonts w:asciiTheme="minorHAnsi" w:eastAsiaTheme="minorEastAsia" w:hAnsiTheme="minorHAnsi" w:cstheme="minorBidi"/>
      <w:szCs w:val="22"/>
    </w:rPr>
  </w:style>
  <w:style w:type="paragraph" w:styleId="a4">
    <w:name w:val="Balloon Text"/>
    <w:basedOn w:val="a"/>
    <w:link w:val="Char0"/>
    <w:uiPriority w:val="99"/>
    <w:unhideWhenUsed/>
    <w:qFormat/>
    <w:rPr>
      <w:rFonts w:ascii="宋体"/>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qFormat/>
    <w:pPr>
      <w:spacing w:before="240" w:after="60" w:line="312" w:lineRule="auto"/>
      <w:jc w:val="center"/>
      <w:outlineLvl w:val="1"/>
    </w:pPr>
    <w:rPr>
      <w:rFonts w:ascii="Cambria" w:eastAsiaTheme="minorEastAsia" w:hAnsi="Cambria"/>
      <w:b/>
      <w:bCs/>
      <w:kern w:val="28"/>
      <w:sz w:val="32"/>
      <w:szCs w:val="32"/>
    </w:rPr>
  </w:style>
  <w:style w:type="paragraph" w:styleId="a8">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9">
    <w:name w:val="Title"/>
    <w:basedOn w:val="a"/>
    <w:next w:val="a"/>
    <w:link w:val="Char4"/>
    <w:qFormat/>
    <w:pPr>
      <w:spacing w:before="240" w:after="60"/>
      <w:jc w:val="center"/>
      <w:outlineLvl w:val="0"/>
    </w:pPr>
    <w:rPr>
      <w:rFonts w:ascii="Cambria" w:eastAsiaTheme="minorEastAsia" w:hAnsi="Cambria"/>
      <w:b/>
      <w:bCs/>
      <w:sz w:val="32"/>
      <w:szCs w:val="32"/>
    </w:rPr>
  </w:style>
  <w:style w:type="character" w:styleId="aa">
    <w:name w:val="Hyperlink"/>
    <w:uiPriority w:val="99"/>
    <w:qFormat/>
    <w:rPr>
      <w:color w:val="0000FF"/>
      <w:u w:val="single"/>
    </w:rPr>
  </w:style>
  <w:style w:type="character" w:styleId="ab">
    <w:name w:val="annotation reference"/>
    <w:basedOn w:val="a0"/>
    <w:uiPriority w:val="99"/>
    <w:unhideWhenUsed/>
    <w:qFormat/>
    <w:rPr>
      <w:sz w:val="21"/>
      <w:szCs w:val="21"/>
    </w:rPr>
  </w:style>
  <w:style w:type="table" w:styleId="-1">
    <w:name w:val="Light Shading Accent 1"/>
    <w:basedOn w:val="a1"/>
    <w:uiPriority w:val="60"/>
    <w:qFormat/>
    <w:rPr>
      <w:color w:val="2E74B5" w:themeColor="accent1" w:themeShade="BF"/>
      <w:sz w:val="22"/>
    </w:rPr>
    <w:tblPr>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Char3">
    <w:name w:val="副标题 Char"/>
    <w:link w:val="a7"/>
    <w:rPr>
      <w:rFonts w:ascii="Cambria" w:hAnsi="Cambria" w:cs="Times New Roman"/>
      <w:b/>
      <w:bCs/>
      <w:kern w:val="28"/>
      <w:sz w:val="32"/>
      <w:szCs w:val="32"/>
    </w:rPr>
  </w:style>
  <w:style w:type="character" w:customStyle="1" w:styleId="Char10">
    <w:name w:val="副标题 Char1"/>
    <w:basedOn w:val="a0"/>
    <w:uiPriority w:val="11"/>
    <w:rPr>
      <w:rFonts w:asciiTheme="majorHAnsi" w:eastAsia="宋体" w:hAnsiTheme="majorHAnsi" w:cstheme="majorBidi"/>
      <w:b/>
      <w:bCs/>
      <w:kern w:val="28"/>
      <w:sz w:val="32"/>
      <w:szCs w:val="32"/>
    </w:rPr>
  </w:style>
  <w:style w:type="character" w:customStyle="1" w:styleId="Char2">
    <w:name w:val="页眉 Char"/>
    <w:basedOn w:val="a0"/>
    <w:link w:val="a6"/>
    <w:uiPriority w:val="99"/>
    <w:rPr>
      <w:rFonts w:ascii="Times New Roman" w:eastAsia="宋体" w:hAnsi="Times New Roman" w:cs="Times New Roman"/>
      <w:sz w:val="18"/>
      <w:szCs w:val="18"/>
    </w:rPr>
  </w:style>
  <w:style w:type="character" w:customStyle="1" w:styleId="Char1">
    <w:name w:val="页脚 Char"/>
    <w:basedOn w:val="a0"/>
    <w:link w:val="a5"/>
    <w:uiPriority w:val="99"/>
    <w:rPr>
      <w:rFonts w:ascii="Times New Roman" w:eastAsia="宋体" w:hAnsi="Times New Roman" w:cs="Times New Roman"/>
      <w:sz w:val="18"/>
      <w:szCs w:val="18"/>
    </w:rPr>
  </w:style>
  <w:style w:type="character" w:customStyle="1" w:styleId="Char4">
    <w:name w:val="标题 Char"/>
    <w:link w:val="a9"/>
    <w:rPr>
      <w:rFonts w:ascii="Cambria" w:hAnsi="Cambria" w:cs="Times New Roman"/>
      <w:b/>
      <w:bCs/>
      <w:sz w:val="32"/>
      <w:szCs w:val="32"/>
    </w:rPr>
  </w:style>
  <w:style w:type="character" w:customStyle="1" w:styleId="Char11">
    <w:name w:val="标题 Char1"/>
    <w:basedOn w:val="a0"/>
    <w:uiPriority w:val="10"/>
    <w:rPr>
      <w:rFonts w:asciiTheme="majorHAnsi" w:eastAsia="宋体" w:hAnsiTheme="majorHAnsi" w:cstheme="majorBidi"/>
      <w:b/>
      <w:bCs/>
      <w:sz w:val="32"/>
      <w:szCs w:val="32"/>
    </w:rPr>
  </w:style>
  <w:style w:type="paragraph" w:styleId="ac">
    <w:name w:val="List Paragraph"/>
    <w:basedOn w:val="a"/>
    <w:uiPriority w:val="34"/>
    <w:qFormat/>
    <w:pPr>
      <w:ind w:firstLineChars="200" w:firstLine="420"/>
    </w:pPr>
  </w:style>
  <w:style w:type="paragraph" w:styleId="ad">
    <w:name w:val="No Spacing"/>
    <w:link w:val="Char5"/>
    <w:qFormat/>
    <w:rPr>
      <w:rFonts w:ascii="PMingLiU" w:hAnsi="PMingLiU"/>
      <w:sz w:val="22"/>
      <w:szCs w:val="22"/>
    </w:rPr>
  </w:style>
  <w:style w:type="character" w:customStyle="1" w:styleId="Char5">
    <w:name w:val="无间隔 Char"/>
    <w:basedOn w:val="a0"/>
    <w:link w:val="ad"/>
    <w:qFormat/>
    <w:rPr>
      <w:rFonts w:ascii="PMingLiU" w:hAnsi="PMingLiU"/>
      <w:kern w:val="0"/>
      <w:sz w:val="22"/>
    </w:rPr>
  </w:style>
  <w:style w:type="character" w:customStyle="1" w:styleId="3Char">
    <w:name w:val="标题 3 Char"/>
    <w:basedOn w:val="a0"/>
    <w:link w:val="3"/>
    <w:uiPriority w:val="9"/>
    <w:semiHidden/>
    <w:rPr>
      <w:rFonts w:ascii="Times New Roman" w:eastAsia="宋体" w:hAnsi="Times New Roman" w:cs="Times New Roman"/>
      <w:b/>
      <w:bCs/>
      <w:sz w:val="32"/>
      <w:szCs w:val="32"/>
    </w:rPr>
  </w:style>
  <w:style w:type="character" w:customStyle="1" w:styleId="Char">
    <w:name w:val="批注文字 Char"/>
    <w:basedOn w:val="a0"/>
    <w:link w:val="a3"/>
    <w:uiPriority w:val="99"/>
    <w:semiHidden/>
    <w:qFormat/>
  </w:style>
  <w:style w:type="character" w:customStyle="1" w:styleId="Char0">
    <w:name w:val="批注框文本 Char"/>
    <w:basedOn w:val="a0"/>
    <w:link w:val="a4"/>
    <w:uiPriority w:val="99"/>
    <w:semiHidden/>
    <w:qFormat/>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DBE8EC-2367-46D8-B6C3-723A5878F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881</Words>
  <Characters>5027</Characters>
  <Application>Microsoft Office Word</Application>
  <DocSecurity>0</DocSecurity>
  <Lines>41</Lines>
  <Paragraphs>11</Paragraphs>
  <ScaleCrop>false</ScaleCrop>
  <Company>Microsoft</Company>
  <LinksUpToDate>false</LinksUpToDate>
  <CharactersWithSpaces>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ForNGO</dc:creator>
  <cp:lastModifiedBy>Forngo</cp:lastModifiedBy>
  <cp:revision>16</cp:revision>
  <cp:lastPrinted>2019-06-21T02:51:00Z</cp:lastPrinted>
  <dcterms:created xsi:type="dcterms:W3CDTF">2016-08-26T13:28:00Z</dcterms:created>
  <dcterms:modified xsi:type="dcterms:W3CDTF">2019-06-21T02:51:00Z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